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51" w:rsidRDefault="00D336B5" w:rsidP="00E858F5">
      <w:pPr>
        <w:rPr>
          <w:rFonts w:ascii="楷体" w:eastAsia="楷体" w:hAnsi="楷体"/>
          <w:b/>
          <w:sz w:val="32"/>
          <w:szCs w:val="32"/>
        </w:rPr>
      </w:pPr>
      <w:bookmarkStart w:id="0" w:name="_GoBack"/>
      <w:r>
        <w:rPr>
          <w:rFonts w:ascii="楷体" w:eastAsia="楷体" w:hAnsi="楷体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-888476</wp:posOffset>
            </wp:positionV>
            <wp:extent cx="7572493" cy="10707096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邀请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493" cy="1070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7CED" w:rsidRPr="00D4215B">
        <w:rPr>
          <w:rFonts w:ascii="楷体" w:eastAsia="楷体" w:hAnsi="楷体" w:hint="eastAsia"/>
          <w:sz w:val="32"/>
          <w:szCs w:val="32"/>
        </w:rPr>
        <w:t xml:space="preserve">        </w:t>
      </w:r>
      <w:r w:rsidR="00D4215B" w:rsidRPr="00D4215B">
        <w:rPr>
          <w:rFonts w:ascii="楷体" w:eastAsia="楷体" w:hAnsi="楷体" w:hint="eastAsia"/>
          <w:b/>
          <w:sz w:val="32"/>
          <w:szCs w:val="32"/>
        </w:rPr>
        <w:t xml:space="preserve">  </w:t>
      </w:r>
      <w:r w:rsidR="008F3153">
        <w:rPr>
          <w:rFonts w:ascii="楷体" w:eastAsia="楷体" w:hAnsi="楷体" w:hint="eastAsia"/>
          <w:b/>
          <w:sz w:val="32"/>
          <w:szCs w:val="32"/>
        </w:rPr>
        <w:t xml:space="preserve">   </w:t>
      </w:r>
      <w:r w:rsidR="00C174C7">
        <w:rPr>
          <w:rFonts w:ascii="楷体" w:eastAsia="楷体" w:hAnsi="楷体" w:hint="eastAsia"/>
          <w:b/>
          <w:sz w:val="32"/>
          <w:szCs w:val="32"/>
        </w:rPr>
        <w:t xml:space="preserve">   </w:t>
      </w:r>
    </w:p>
    <w:p w:rsidR="00B864E4" w:rsidRPr="00D4215B" w:rsidRDefault="00B864E4" w:rsidP="008F3153">
      <w:pPr>
        <w:rPr>
          <w:rFonts w:ascii="楷体" w:eastAsia="楷体" w:hAnsi="楷体"/>
          <w:b/>
          <w:sz w:val="32"/>
          <w:szCs w:val="32"/>
        </w:rPr>
      </w:pPr>
    </w:p>
    <w:p w:rsidR="00E858F5" w:rsidRDefault="00E858F5" w:rsidP="005F2C47">
      <w:pPr>
        <w:rPr>
          <w:rFonts w:ascii="楷体" w:eastAsia="楷体" w:hAnsi="楷体"/>
          <w:sz w:val="28"/>
          <w:szCs w:val="28"/>
        </w:rPr>
      </w:pPr>
    </w:p>
    <w:p w:rsidR="00E858F5" w:rsidRDefault="00E858F5" w:rsidP="005F2C47">
      <w:pPr>
        <w:rPr>
          <w:rFonts w:ascii="楷体" w:eastAsia="楷体" w:hAnsi="楷体"/>
          <w:sz w:val="28"/>
          <w:szCs w:val="28"/>
        </w:rPr>
      </w:pPr>
    </w:p>
    <w:p w:rsidR="00E858F5" w:rsidRDefault="00E858F5" w:rsidP="005F2C47">
      <w:pPr>
        <w:rPr>
          <w:rFonts w:ascii="楷体" w:eastAsia="楷体" w:hAnsi="楷体"/>
          <w:sz w:val="28"/>
          <w:szCs w:val="28"/>
        </w:rPr>
      </w:pPr>
    </w:p>
    <w:p w:rsidR="005F2C47" w:rsidRDefault="007322C9" w:rsidP="005F2C4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尊敬的</w:t>
      </w:r>
      <w:r w:rsidR="00F3798B" w:rsidRPr="00F3798B">
        <w:rPr>
          <w:rFonts w:ascii="楷体" w:eastAsia="楷体" w:hAnsi="楷体" w:hint="eastAsia"/>
          <w:sz w:val="28"/>
          <w:szCs w:val="28"/>
          <w:u w:val="single"/>
        </w:rPr>
        <w:t xml:space="preserve">        </w:t>
      </w:r>
      <w:r w:rsidR="00F3798B">
        <w:rPr>
          <w:rFonts w:ascii="楷体" w:eastAsia="楷体" w:hAnsi="楷体" w:hint="eastAsia"/>
          <w:sz w:val="28"/>
          <w:szCs w:val="28"/>
        </w:rPr>
        <w:t>教授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F3798B" w:rsidRDefault="007322C9" w:rsidP="00F3798B">
      <w:pPr>
        <w:spacing w:line="360" w:lineRule="auto"/>
        <w:ind w:firstLine="540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由</w:t>
      </w:r>
      <w:r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中国抗癌协会（CACA）主办，辽宁省肿瘤医院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、</w:t>
      </w:r>
      <w:r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辽宁省抗癌协会承办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，国际抗癌联盟、美中抗癌协会和中华医学会肿瘤学分会协办的</w:t>
      </w:r>
      <w:r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2018中国肿瘤学大会（CCO）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将于</w:t>
      </w:r>
      <w:r w:rsidR="00A71151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8月</w:t>
      </w:r>
      <w:r w:rsidR="004C6872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17-19日在</w:t>
      </w:r>
      <w:r w:rsidR="00A71151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辽宁沈阳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召开</w:t>
      </w:r>
      <w:r w:rsidR="00D90FF1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。</w:t>
      </w:r>
      <w:r w:rsidR="00F03794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会议主题是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“</w:t>
      </w:r>
      <w:r w:rsidR="00F03794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肿瘤防治，赢</w:t>
      </w:r>
      <w:r w:rsidR="00704AA0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在整合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”</w:t>
      </w:r>
      <w:r w:rsidR="00704AA0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。</w:t>
      </w:r>
    </w:p>
    <w:p w:rsidR="00F3798B" w:rsidRDefault="00F3798B" w:rsidP="00F3798B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诚挚</w:t>
      </w:r>
      <w:r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邀请您</w:t>
      </w:r>
      <w:r w:rsidRPr="00730E91">
        <w:rPr>
          <w:rFonts w:ascii="楷体" w:eastAsia="楷体" w:hAnsi="楷体" w:hint="eastAsia"/>
          <w:color w:val="000000" w:themeColor="text1"/>
          <w:sz w:val="28"/>
          <w:szCs w:val="28"/>
        </w:rPr>
        <w:t>在本次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大会</w:t>
      </w:r>
      <w:r w:rsidRPr="00730E91">
        <w:rPr>
          <w:rFonts w:ascii="楷体" w:eastAsia="楷体" w:hAnsi="楷体" w:hint="eastAsia"/>
          <w:color w:val="000000" w:themeColor="text1"/>
          <w:sz w:val="28"/>
          <w:szCs w:val="28"/>
        </w:rPr>
        <w:t>的</w:t>
      </w:r>
      <w:r w:rsidRPr="00F3798B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</w:t>
      </w:r>
      <w:r w:rsidRPr="00F3798B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分会场</w:t>
      </w:r>
      <w:r w:rsidRPr="00730E91">
        <w:rPr>
          <w:rFonts w:ascii="楷体" w:eastAsia="楷体" w:hAnsi="楷体" w:hint="eastAsia"/>
          <w:color w:val="000000" w:themeColor="text1"/>
          <w:sz w:val="28"/>
          <w:szCs w:val="28"/>
        </w:rPr>
        <w:t>做</w:t>
      </w:r>
      <w:r w:rsidRPr="00F3798B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</w:t>
      </w:r>
      <w:r w:rsidRPr="00730E91">
        <w:rPr>
          <w:rFonts w:ascii="楷体" w:eastAsia="楷体" w:hAnsi="楷体" w:hint="eastAsia"/>
          <w:color w:val="000000" w:themeColor="text1"/>
          <w:sz w:val="28"/>
          <w:szCs w:val="28"/>
        </w:rPr>
        <w:t>分钟的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学术</w:t>
      </w:r>
      <w:r w:rsidRPr="00B864E4">
        <w:rPr>
          <w:rFonts w:ascii="楷体" w:eastAsia="楷体" w:hAnsi="楷体" w:hint="eastAsia"/>
          <w:color w:val="000000" w:themeColor="text1"/>
          <w:sz w:val="28"/>
          <w:szCs w:val="28"/>
        </w:rPr>
        <w:t>讲座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。会议时间为：（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月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日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时），会议地点为：</w:t>
      </w:r>
      <w:r w:rsidR="005B105E" w:rsidRPr="005B105E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      </w:t>
      </w:r>
      <w:r w:rsidR="005B105E">
        <w:rPr>
          <w:rFonts w:ascii="楷体" w:eastAsia="楷体" w:hAnsi="楷体" w:hint="eastAsia"/>
          <w:color w:val="000000" w:themeColor="text1"/>
          <w:sz w:val="28"/>
          <w:szCs w:val="28"/>
        </w:rPr>
        <w:t>。</w:t>
      </w:r>
      <w:r w:rsidR="00B67CED">
        <w:rPr>
          <w:rFonts w:ascii="楷体" w:eastAsia="楷体" w:hAnsi="楷体" w:hint="eastAsia"/>
          <w:color w:val="000000" w:themeColor="text1"/>
          <w:sz w:val="28"/>
          <w:szCs w:val="28"/>
        </w:rPr>
        <w:t>我们</w:t>
      </w:r>
      <w:r w:rsidR="00DF089D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相信您</w:t>
      </w:r>
      <w:r w:rsidR="00B67CED">
        <w:rPr>
          <w:rFonts w:ascii="楷体" w:eastAsia="楷体" w:hAnsi="楷体" w:hint="eastAsia"/>
          <w:color w:val="000000" w:themeColor="text1"/>
          <w:sz w:val="28"/>
          <w:szCs w:val="28"/>
        </w:rPr>
        <w:t>的参加</w:t>
      </w:r>
      <w:r w:rsidR="003B5266"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将会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为广大参会代表带来不一样的收获与裨益。</w:t>
      </w:r>
    </w:p>
    <w:p w:rsidR="00F3798B" w:rsidRDefault="00622B24" w:rsidP="00F3798B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参会具体</w:t>
      </w:r>
      <w:r w:rsidR="00F3798B">
        <w:rPr>
          <w:rFonts w:ascii="楷体" w:eastAsia="楷体" w:hAnsi="楷体" w:hint="eastAsia"/>
          <w:color w:val="000000" w:themeColor="text1"/>
          <w:sz w:val="28"/>
          <w:szCs w:val="28"/>
        </w:rPr>
        <w:t>联系人：</w:t>
      </w:r>
      <w:r w:rsidR="00F3798B" w:rsidRPr="00F3798B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  </w:t>
      </w:r>
      <w:r w:rsidR="00B864E4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</w:t>
      </w:r>
      <w:r w:rsidR="00F3798B" w:rsidRPr="00F3798B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  <w:r w:rsidR="00F3798B">
        <w:rPr>
          <w:rFonts w:ascii="楷体" w:eastAsia="楷体" w:hAnsi="楷体" w:hint="eastAsia"/>
          <w:color w:val="000000" w:themeColor="text1"/>
          <w:sz w:val="28"/>
          <w:szCs w:val="28"/>
        </w:rPr>
        <w:t>联系电话：</w:t>
      </w:r>
      <w:r w:rsidR="00F3798B" w:rsidRPr="00F3798B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    </w:t>
      </w:r>
      <w:r w:rsidR="00F3798B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</w:t>
      </w:r>
      <w:r w:rsidR="00F3798B" w:rsidRPr="00F3798B">
        <w:rPr>
          <w:rFonts w:ascii="楷体" w:eastAsia="楷体" w:hAnsi="楷体" w:hint="eastAsia"/>
          <w:color w:val="000000" w:themeColor="text1"/>
          <w:sz w:val="28"/>
          <w:szCs w:val="28"/>
        </w:rPr>
        <w:t>。</w:t>
      </w:r>
    </w:p>
    <w:p w:rsidR="00A71151" w:rsidRPr="0055043A" w:rsidRDefault="00D4215B" w:rsidP="00F3798B">
      <w:pPr>
        <w:spacing w:line="360" w:lineRule="auto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诚盼莅临</w:t>
      </w:r>
      <w:r w:rsidR="00B67CED">
        <w:rPr>
          <w:rFonts w:ascii="楷体" w:eastAsia="楷体" w:hAnsi="楷体" w:hint="eastAsia"/>
          <w:color w:val="000000" w:themeColor="text1"/>
          <w:sz w:val="28"/>
          <w:szCs w:val="28"/>
        </w:rPr>
        <w:t>！</w:t>
      </w:r>
    </w:p>
    <w:p w:rsidR="008F3153" w:rsidRDefault="006C441C" w:rsidP="00E04DC7">
      <w:pPr>
        <w:widowControl/>
        <w:spacing w:before="100" w:beforeAutospacing="1" w:line="450" w:lineRule="atLeast"/>
        <w:jc w:val="left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409575</wp:posOffset>
            </wp:positionV>
            <wp:extent cx="1513081" cy="1485900"/>
            <wp:effectExtent l="0" t="19050" r="11430" b="38100"/>
            <wp:wrapNone/>
            <wp:docPr id="2" name="图片 2" descr="F:\科研与学术部工作\H-大型会议（我科承办）\第十届中国肿瘤学术大会暨第十七届海峡两岸肿瘤学术大会\LOGO素材\32257259745703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科研与学术部工作\H-大型会议（我科承办）\第十届中国肿瘤学术大会暨第十七届海峡两岸肿瘤学术大会\LOGO素材\3225725974570314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9079">
                      <a:off x="0" y="0"/>
                      <a:ext cx="151308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E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</w:t>
      </w:r>
      <w:r w:rsidR="00E04DC7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                                   </w:t>
      </w:r>
    </w:p>
    <w:p w:rsidR="00E04DC7" w:rsidRPr="00E04DC7" w:rsidRDefault="00B864E4" w:rsidP="00B864E4">
      <w:pPr>
        <w:widowControl/>
        <w:spacing w:before="100" w:beforeAutospacing="1" w:line="450" w:lineRule="atLeast"/>
        <w:ind w:leftChars="2267" w:left="5461" w:hangingChars="250" w:hanging="70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5043A">
        <w:rPr>
          <w:rFonts w:ascii="楷体" w:eastAsia="楷体" w:hAnsi="楷体" w:hint="eastAsia"/>
          <w:color w:val="000000" w:themeColor="text1"/>
          <w:sz w:val="28"/>
          <w:szCs w:val="28"/>
        </w:rPr>
        <w:t>2018中国肿瘤学大会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组委会</w:t>
      </w:r>
      <w:r w:rsidR="008F3153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   </w:t>
      </w:r>
      <w:r w:rsidR="00E04DC7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                                      2018年</w:t>
      </w:r>
      <w:r w:rsidR="00B606E7">
        <w:rPr>
          <w:rFonts w:ascii="楷体" w:eastAsia="楷体" w:hAnsi="楷体" w:hint="eastAsia"/>
          <w:color w:val="000000" w:themeColor="text1"/>
          <w:sz w:val="28"/>
          <w:szCs w:val="28"/>
        </w:rPr>
        <w:t>6月25日</w:t>
      </w:r>
    </w:p>
    <w:sectPr w:rsidR="00E04DC7" w:rsidRPr="00E04DC7" w:rsidSect="0037235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D4" w:rsidRDefault="004629D4" w:rsidP="00881625">
      <w:r>
        <w:separator/>
      </w:r>
    </w:p>
  </w:endnote>
  <w:endnote w:type="continuationSeparator" w:id="0">
    <w:p w:rsidR="004629D4" w:rsidRDefault="004629D4" w:rsidP="008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D4" w:rsidRDefault="004629D4" w:rsidP="00881625">
      <w:r>
        <w:separator/>
      </w:r>
    </w:p>
  </w:footnote>
  <w:footnote w:type="continuationSeparator" w:id="0">
    <w:p w:rsidR="004629D4" w:rsidRDefault="004629D4" w:rsidP="0088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2C9" w:rsidRDefault="007322C9" w:rsidP="007322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51"/>
    <w:rsid w:val="00081575"/>
    <w:rsid w:val="000A4A31"/>
    <w:rsid w:val="00160B33"/>
    <w:rsid w:val="001639C3"/>
    <w:rsid w:val="0019759A"/>
    <w:rsid w:val="00257167"/>
    <w:rsid w:val="00291EFA"/>
    <w:rsid w:val="002A04CF"/>
    <w:rsid w:val="002B237E"/>
    <w:rsid w:val="0037235D"/>
    <w:rsid w:val="003B5266"/>
    <w:rsid w:val="003B60A7"/>
    <w:rsid w:val="00402667"/>
    <w:rsid w:val="004629D4"/>
    <w:rsid w:val="0048037E"/>
    <w:rsid w:val="00493214"/>
    <w:rsid w:val="004C6872"/>
    <w:rsid w:val="00524124"/>
    <w:rsid w:val="0055043A"/>
    <w:rsid w:val="005911F6"/>
    <w:rsid w:val="005B105E"/>
    <w:rsid w:val="005C41DD"/>
    <w:rsid w:val="005F2C47"/>
    <w:rsid w:val="00622B24"/>
    <w:rsid w:val="00636417"/>
    <w:rsid w:val="00641A89"/>
    <w:rsid w:val="006C441C"/>
    <w:rsid w:val="00704AA0"/>
    <w:rsid w:val="007051E8"/>
    <w:rsid w:val="007322C9"/>
    <w:rsid w:val="00766918"/>
    <w:rsid w:val="00796CD4"/>
    <w:rsid w:val="007C4EB0"/>
    <w:rsid w:val="00823650"/>
    <w:rsid w:val="0082501A"/>
    <w:rsid w:val="00853763"/>
    <w:rsid w:val="0087124F"/>
    <w:rsid w:val="00881625"/>
    <w:rsid w:val="008B1E00"/>
    <w:rsid w:val="008B5FA0"/>
    <w:rsid w:val="008F3153"/>
    <w:rsid w:val="00A14CE3"/>
    <w:rsid w:val="00A3562E"/>
    <w:rsid w:val="00A71151"/>
    <w:rsid w:val="00B606E7"/>
    <w:rsid w:val="00B67CED"/>
    <w:rsid w:val="00B864E4"/>
    <w:rsid w:val="00C174C7"/>
    <w:rsid w:val="00C41651"/>
    <w:rsid w:val="00C62CDE"/>
    <w:rsid w:val="00C90FCC"/>
    <w:rsid w:val="00C93372"/>
    <w:rsid w:val="00D015EA"/>
    <w:rsid w:val="00D17216"/>
    <w:rsid w:val="00D336B5"/>
    <w:rsid w:val="00D4215B"/>
    <w:rsid w:val="00D54C5D"/>
    <w:rsid w:val="00D90FF1"/>
    <w:rsid w:val="00DB2256"/>
    <w:rsid w:val="00DC579A"/>
    <w:rsid w:val="00DF089D"/>
    <w:rsid w:val="00E04DC7"/>
    <w:rsid w:val="00E46DBB"/>
    <w:rsid w:val="00E858F5"/>
    <w:rsid w:val="00EB6638"/>
    <w:rsid w:val="00EC5E70"/>
    <w:rsid w:val="00F03794"/>
    <w:rsid w:val="00F11227"/>
    <w:rsid w:val="00F3798B"/>
    <w:rsid w:val="00FC7B27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E68CE-B242-4DB3-BD79-A7B538F6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625"/>
    <w:rPr>
      <w:sz w:val="18"/>
      <w:szCs w:val="18"/>
    </w:rPr>
  </w:style>
  <w:style w:type="paragraph" w:styleId="a7">
    <w:name w:val="Normal (Web)"/>
    <w:basedOn w:val="a"/>
    <w:uiPriority w:val="99"/>
    <w:unhideWhenUsed/>
    <w:rsid w:val="00F1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Miao</cp:lastModifiedBy>
  <cp:revision>3</cp:revision>
  <cp:lastPrinted>2018-02-05T04:37:00Z</cp:lastPrinted>
  <dcterms:created xsi:type="dcterms:W3CDTF">2018-06-27T08:35:00Z</dcterms:created>
  <dcterms:modified xsi:type="dcterms:W3CDTF">2018-06-29T01:27:00Z</dcterms:modified>
</cp:coreProperties>
</file>