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微软雅黑" w:cs="Times New Roman"/>
          <w:b/>
          <w:sz w:val="24"/>
          <w:szCs w:val="2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粗宋简体" w:cs="Times New Roman"/>
          <w:b/>
          <w:bCs/>
          <w:sz w:val="56"/>
          <w:szCs w:val="40"/>
        </w:rPr>
      </w:pPr>
      <w:r>
        <w:rPr>
          <w:rFonts w:ascii="Times New Roman" w:hAnsi="Times New Roman" w:eastAsia="方正粗宋简体" w:cs="Times New Roman"/>
          <w:b/>
          <w:bCs/>
          <w:sz w:val="56"/>
          <w:szCs w:val="40"/>
        </w:rPr>
        <w:t>第十三届国际基因组学大会</w:t>
      </w:r>
    </w:p>
    <w:p>
      <w:pPr>
        <w:adjustRightInd w:val="0"/>
        <w:snapToGrid w:val="0"/>
        <w:jc w:val="center"/>
        <w:rPr>
          <w:rFonts w:ascii="Times New Roman" w:hAnsi="Times New Roman" w:eastAsia="方正粗宋简体" w:cs="Times New Roman"/>
          <w:b/>
          <w:bCs/>
          <w:sz w:val="56"/>
          <w:szCs w:val="40"/>
        </w:rPr>
      </w:pPr>
      <w:r>
        <w:rPr>
          <w:rFonts w:ascii="Times New Roman" w:hAnsi="Times New Roman" w:eastAsia="方正粗宋简体" w:cs="Times New Roman"/>
          <w:b/>
          <w:bCs/>
          <w:sz w:val="56"/>
          <w:szCs w:val="40"/>
        </w:rPr>
        <w:t>生殖遗传临床应用-长沙分会</w:t>
      </w: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b/>
          <w:bCs/>
          <w:sz w:val="18"/>
          <w:szCs w:val="18"/>
        </w:rPr>
      </w:pPr>
    </w:p>
    <w:p>
      <w:pPr>
        <w:adjustRightInd w:val="0"/>
        <w:snapToGrid w:val="0"/>
        <w:jc w:val="center"/>
        <w:rPr>
          <w:rFonts w:ascii="Times New Roman" w:hAnsi="Times New Roman" w:eastAsia="微软雅黑" w:cs="Times New Roman"/>
          <w:b/>
          <w:bCs/>
          <w:sz w:val="18"/>
          <w:szCs w:val="18"/>
        </w:rPr>
      </w:pPr>
    </w:p>
    <w:p>
      <w:pPr>
        <w:adjustRightInd w:val="0"/>
        <w:snapToGrid w:val="0"/>
        <w:spacing w:line="408" w:lineRule="auto"/>
        <w:ind w:left="-567" w:leftChars="-270" w:right="-624" w:rightChars="-297"/>
        <w:jc w:val="center"/>
        <w:rPr>
          <w:rFonts w:ascii="Times New Roman" w:hAnsi="Times New Roman" w:eastAsia="Source Han Sans CN" w:cs="Times New Roman"/>
          <w:b/>
          <w:bCs/>
          <w:kern w:val="0"/>
          <w:sz w:val="28"/>
          <w:szCs w:val="21"/>
        </w:rPr>
      </w:pPr>
      <w:r>
        <w:rPr>
          <w:rFonts w:ascii="Times New Roman" w:hAnsi="Times New Roman" w:eastAsia="Source Han Sans CN" w:cs="Times New Roman"/>
          <w:b/>
          <w:bCs/>
          <w:kern w:val="0"/>
          <w:sz w:val="28"/>
          <w:szCs w:val="21"/>
        </w:rPr>
        <w:t>ICG13·RG</w:t>
      </w:r>
      <w:r>
        <w:rPr>
          <w:rFonts w:ascii="Times New Roman" w:hAnsi="Times New Roman" w:eastAsia="Source Han Sans CN" w:cs="Times New Roman"/>
          <w:b/>
          <w:bCs/>
          <w:sz w:val="28"/>
          <w:szCs w:val="21"/>
        </w:rPr>
        <w:t>, Changsha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Source Han Sans CN" w:cs="Times New Roman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Times New Roman"/>
          <w:b/>
          <w:bCs/>
          <w:sz w:val="56"/>
          <w:szCs w:val="40"/>
        </w:rPr>
      </w:pPr>
      <w:r>
        <w:rPr>
          <w:rFonts w:ascii="微软雅黑" w:hAnsi="微软雅黑" w:eastAsia="微软雅黑" w:cs="Times New Roman"/>
          <w:b/>
          <w:bCs/>
          <w:sz w:val="56"/>
          <w:szCs w:val="40"/>
        </w:rPr>
        <w:t>会议通知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微软雅黑" w:eastAsia="微软雅黑" w:cs="Times New Roman"/>
          <w:b/>
          <w:sz w:val="28"/>
          <w:szCs w:val="28"/>
        </w:rPr>
        <w:t>时</w:t>
      </w:r>
      <w:r>
        <w:rPr>
          <w:rFonts w:ascii="Times New Roman" w:hAnsi="Times New Roman" w:eastAsia="微软雅黑" w:cs="Times New Roman"/>
          <w:b/>
          <w:sz w:val="28"/>
          <w:szCs w:val="28"/>
        </w:rPr>
        <w:t xml:space="preserve"> </w:t>
      </w:r>
      <w:r>
        <w:rPr>
          <w:rFonts w:ascii="Times New Roman" w:hAnsi="微软雅黑" w:eastAsia="微软雅黑" w:cs="Times New Roman"/>
          <w:b/>
          <w:sz w:val="28"/>
          <w:szCs w:val="28"/>
        </w:rPr>
        <w:t>间</w:t>
      </w:r>
    </w:p>
    <w:p>
      <w:pPr>
        <w:adjustRightInd w:val="0"/>
        <w:snapToGrid w:val="0"/>
        <w:spacing w:line="400" w:lineRule="exact"/>
        <w:jc w:val="center"/>
        <w:rPr>
          <w:rFonts w:hint="eastAsia"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PGD</w:t>
      </w:r>
      <w:r>
        <w:rPr>
          <w:rFonts w:ascii="Times New Roman" w:hAnsi="黑体" w:eastAsia="黑体" w:cs="Times New Roman"/>
          <w:sz w:val="24"/>
          <w:szCs w:val="24"/>
        </w:rPr>
        <w:t>实践操作：</w:t>
      </w:r>
      <w:r>
        <w:rPr>
          <w:rFonts w:ascii="Times New Roman" w:hAnsi="Times New Roman" w:eastAsia="黑体" w:cs="Times New Roman"/>
          <w:sz w:val="24"/>
          <w:szCs w:val="24"/>
        </w:rPr>
        <w:t>2018</w:t>
      </w:r>
      <w:r>
        <w:rPr>
          <w:rFonts w:ascii="Times New Roman" w:hAnsi="黑体" w:eastAsia="黑体" w:cs="Times New Roman"/>
          <w:sz w:val="24"/>
          <w:szCs w:val="24"/>
        </w:rPr>
        <w:t>年</w:t>
      </w:r>
      <w:r>
        <w:rPr>
          <w:rFonts w:ascii="Times New Roman" w:hAnsi="Times New Roman" w:eastAsia="黑体" w:cs="Times New Roman"/>
          <w:sz w:val="24"/>
          <w:szCs w:val="24"/>
        </w:rPr>
        <w:t>10</w:t>
      </w:r>
      <w:r>
        <w:rPr>
          <w:rFonts w:ascii="Times New Roman" w:hAnsi="黑体" w:eastAsia="黑体" w:cs="Times New Roman"/>
          <w:sz w:val="24"/>
          <w:szCs w:val="24"/>
        </w:rPr>
        <w:t>月</w:t>
      </w:r>
      <w:r>
        <w:rPr>
          <w:rFonts w:ascii="Times New Roman" w:hAnsi="Times New Roman" w:eastAsia="黑体" w:cs="Times New Roman"/>
          <w:sz w:val="24"/>
          <w:szCs w:val="24"/>
        </w:rPr>
        <w:t>27</w:t>
      </w:r>
      <w:r>
        <w:rPr>
          <w:rFonts w:ascii="Times New Roman" w:hAnsi="黑体" w:eastAsia="黑体" w:cs="Times New Roman"/>
          <w:sz w:val="24"/>
          <w:szCs w:val="24"/>
        </w:rPr>
        <w:t>日</w:t>
      </w:r>
      <w:r>
        <w:rPr>
          <w:rFonts w:ascii="Times New Roman" w:hAnsi="Times New Roman" w:eastAsia="黑体" w:cs="Times New Roman"/>
          <w:sz w:val="24"/>
          <w:szCs w:val="24"/>
        </w:rPr>
        <w:t>-28</w:t>
      </w:r>
      <w:r>
        <w:rPr>
          <w:rFonts w:ascii="Times New Roman" w:hAnsi="黑体" w:eastAsia="黑体" w:cs="Times New Roman"/>
          <w:sz w:val="24"/>
          <w:szCs w:val="24"/>
        </w:rPr>
        <w:t>日</w:t>
      </w:r>
    </w:p>
    <w:p>
      <w:pPr>
        <w:adjustRightInd w:val="0"/>
        <w:snapToGrid w:val="0"/>
        <w:spacing w:line="400" w:lineRule="exact"/>
        <w:jc w:val="left"/>
        <w:rPr>
          <w:rFonts w:hint="eastAsia"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             </w:t>
      </w:r>
      <w:r>
        <w:rPr>
          <w:rFonts w:ascii="Times New Roman" w:hAnsi="黑体" w:eastAsia="黑体" w:cs="Times New Roman"/>
          <w:sz w:val="24"/>
          <w:szCs w:val="24"/>
        </w:rPr>
        <w:t>大会：</w:t>
      </w:r>
      <w:r>
        <w:rPr>
          <w:rFonts w:ascii="Times New Roman" w:hAnsi="Times New Roman" w:eastAsia="黑体" w:cs="Times New Roman"/>
          <w:sz w:val="24"/>
          <w:szCs w:val="24"/>
        </w:rPr>
        <w:t>2018</w:t>
      </w:r>
      <w:r>
        <w:rPr>
          <w:rFonts w:ascii="Times New Roman" w:hAnsi="黑体" w:eastAsia="黑体" w:cs="Times New Roman"/>
          <w:sz w:val="24"/>
          <w:szCs w:val="24"/>
        </w:rPr>
        <w:t>年</w:t>
      </w:r>
      <w:r>
        <w:rPr>
          <w:rFonts w:ascii="Times New Roman" w:hAnsi="Times New Roman" w:eastAsia="黑体" w:cs="Times New Roman"/>
          <w:sz w:val="24"/>
          <w:szCs w:val="24"/>
        </w:rPr>
        <w:t>10</w:t>
      </w:r>
      <w:r>
        <w:rPr>
          <w:rFonts w:ascii="Times New Roman" w:hAnsi="黑体" w:eastAsia="黑体" w:cs="Times New Roman"/>
          <w:sz w:val="24"/>
          <w:szCs w:val="24"/>
        </w:rPr>
        <w:t>月</w:t>
      </w:r>
      <w:r>
        <w:rPr>
          <w:rFonts w:ascii="Times New Roman" w:hAnsi="Times New Roman" w:eastAsia="黑体" w:cs="Times New Roman"/>
          <w:sz w:val="24"/>
          <w:szCs w:val="24"/>
        </w:rPr>
        <w:t>28</w:t>
      </w:r>
      <w:r>
        <w:rPr>
          <w:rFonts w:ascii="Times New Roman" w:hAnsi="黑体" w:eastAsia="黑体" w:cs="Times New Roman"/>
          <w:sz w:val="24"/>
          <w:szCs w:val="24"/>
        </w:rPr>
        <w:t>日</w:t>
      </w:r>
      <w:r>
        <w:rPr>
          <w:rFonts w:ascii="Times New Roman" w:hAnsi="Times New Roman" w:eastAsia="黑体" w:cs="Times New Roman"/>
          <w:sz w:val="24"/>
          <w:szCs w:val="24"/>
        </w:rPr>
        <w:t>-29</w:t>
      </w:r>
      <w:r>
        <w:rPr>
          <w:rFonts w:ascii="Times New Roman" w:hAnsi="黑体" w:eastAsia="黑体" w:cs="Times New Roman"/>
          <w:sz w:val="24"/>
          <w:szCs w:val="24"/>
        </w:rPr>
        <w:t>日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微软雅黑" w:eastAsia="微软雅黑" w:cs="Times New Roman"/>
          <w:b/>
          <w:sz w:val="24"/>
          <w:szCs w:val="24"/>
        </w:rPr>
        <w:t>地点：</w:t>
      </w:r>
      <w:r>
        <w:rPr>
          <w:rFonts w:ascii="Times New Roman" w:hAnsi="Times New Roman" w:eastAsia="微软雅黑" w:cs="Times New Roman"/>
          <w:b/>
          <w:sz w:val="24"/>
          <w:szCs w:val="24"/>
        </w:rPr>
        <w:t xml:space="preserve"> </w:t>
      </w:r>
      <w:r>
        <w:rPr>
          <w:rFonts w:ascii="Times New Roman" w:hAnsi="微软雅黑" w:eastAsia="微软雅黑" w:cs="Times New Roman"/>
          <w:b/>
          <w:sz w:val="24"/>
          <w:szCs w:val="24"/>
        </w:rPr>
        <w:t>中国</w:t>
      </w:r>
      <w:r>
        <w:rPr>
          <w:rFonts w:ascii="Times New Roman" w:hAnsi="Times New Roman" w:eastAsia="微软雅黑" w:cs="Times New Roman"/>
          <w:b/>
          <w:sz w:val="24"/>
          <w:szCs w:val="24"/>
        </w:rPr>
        <w:t xml:space="preserve"> · </w:t>
      </w:r>
      <w:r>
        <w:rPr>
          <w:rFonts w:ascii="Times New Roman" w:hAnsi="微软雅黑" w:eastAsia="微软雅黑" w:cs="Times New Roman"/>
          <w:b/>
          <w:sz w:val="24"/>
          <w:szCs w:val="24"/>
        </w:rPr>
        <w:t>长沙</w:t>
      </w:r>
    </w:p>
    <w:p>
      <w:pPr>
        <w:adjustRightInd w:val="0"/>
        <w:snapToGrid w:val="0"/>
        <w:spacing w:line="360" w:lineRule="auto"/>
        <w:rPr>
          <w:rFonts w:ascii="Times New Roman" w:hAnsi="Times New Roman" w:eastAsia="Source Han Sans C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Source Han Sans CN" w:cs="Times New Roman"/>
          <w:sz w:val="24"/>
          <w:szCs w:val="24"/>
        </w:rPr>
      </w:pPr>
    </w:p>
    <w:p>
      <w:pPr>
        <w:pStyle w:val="15"/>
        <w:widowControl/>
        <w:shd w:val="clear" w:color="auto" w:fill="FFFFFF"/>
        <w:tabs>
          <w:tab w:val="left" w:pos="567"/>
        </w:tabs>
        <w:adjustRightInd w:val="0"/>
        <w:snapToGrid w:val="0"/>
        <w:spacing w:afterLines="50"/>
        <w:ind w:firstLine="0" w:firstLineChars="0"/>
        <w:jc w:val="left"/>
        <w:rPr>
          <w:rFonts w:ascii="Times New Roman" w:hAnsi="Times New Roman" w:eastAsia="微软雅黑" w:cs="Times New Roman"/>
          <w:b/>
          <w:kern w:val="0"/>
          <w:sz w:val="30"/>
          <w:szCs w:val="30"/>
        </w:rPr>
      </w:pPr>
      <w:r>
        <w:rPr>
          <w:rFonts w:hint="eastAsia" w:ascii="Times New Roman" w:hAnsi="微软雅黑" w:eastAsia="微软雅黑" w:cs="Times New Roman"/>
          <w:b/>
          <w:kern w:val="0"/>
          <w:sz w:val="30"/>
          <w:szCs w:val="30"/>
        </w:rPr>
        <w:t>一、</w:t>
      </w:r>
      <w:r>
        <w:rPr>
          <w:rFonts w:ascii="Times New Roman" w:hAnsi="微软雅黑" w:eastAsia="微软雅黑" w:cs="Times New Roman"/>
          <w:b/>
          <w:kern w:val="0"/>
          <w:sz w:val="30"/>
          <w:szCs w:val="30"/>
        </w:rPr>
        <w:t>会议介绍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420"/>
        <w:rPr>
          <w:rFonts w:ascii="Times New Roman" w:hAnsi="Times New Roman" w:eastAsia="微软雅黑" w:cs="Times New Roman"/>
          <w:kern w:val="0"/>
          <w:sz w:val="28"/>
          <w:szCs w:val="28"/>
        </w:rPr>
      </w:pPr>
      <w:r>
        <w:rPr>
          <w:rFonts w:ascii="Times New Roman" w:hAnsi="Times New Roman" w:eastAsia="微软雅黑" w:cs="Times New Roman"/>
          <w:sz w:val="24"/>
          <w:szCs w:val="24"/>
        </w:rPr>
        <w:t xml:space="preserve">  </w:t>
      </w:r>
      <w:r>
        <w:rPr>
          <w:rFonts w:ascii="Times New Roman" w:hAnsi="微软雅黑" w:eastAsia="微软雅黑" w:cs="Times New Roman"/>
          <w:sz w:val="24"/>
          <w:szCs w:val="24"/>
        </w:rPr>
        <w:t>出生缺陷及不孕症在我国发生率较高，不仅患者及其家庭带来极大的精神心理压力，也给家庭与社会造成了沉重的经济负担。在</w:t>
      </w:r>
      <w:r>
        <w:rPr>
          <w:rFonts w:ascii="Times New Roman" w:hAnsi="Times New Roman" w:eastAsia="微软雅黑" w:cs="Times New Roman"/>
          <w:sz w:val="24"/>
          <w:szCs w:val="24"/>
        </w:rPr>
        <w:t>“</w:t>
      </w:r>
      <w:r>
        <w:rPr>
          <w:rFonts w:ascii="Times New Roman" w:hAnsi="微软雅黑" w:eastAsia="微软雅黑" w:cs="Times New Roman"/>
          <w:sz w:val="24"/>
          <w:szCs w:val="24"/>
        </w:rPr>
        <w:t>健康中国</w:t>
      </w:r>
      <w:r>
        <w:rPr>
          <w:rFonts w:ascii="Times New Roman" w:hAnsi="Times New Roman" w:eastAsia="微软雅黑" w:cs="Times New Roman"/>
          <w:sz w:val="24"/>
          <w:szCs w:val="24"/>
        </w:rPr>
        <w:t>”</w:t>
      </w:r>
      <w:r>
        <w:rPr>
          <w:rFonts w:ascii="Times New Roman" w:hAnsi="微软雅黑" w:eastAsia="微软雅黑" w:cs="Times New Roman"/>
          <w:sz w:val="24"/>
          <w:szCs w:val="24"/>
        </w:rPr>
        <w:t>已上升为国家发展战略的时代背景下，以促进健康为中心的大健康观和大卫生观正逐步深入人心，全球生殖遗传领域正迎来新的机遇与挑战。</w:t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t xml:space="preserve">      </w:t>
      </w:r>
      <w:r>
        <w:rPr>
          <w:rFonts w:ascii="Times New Roman" w:hAnsi="微软雅黑" w:eastAsia="微软雅黑" w:cs="Times New Roman"/>
          <w:sz w:val="24"/>
          <w:szCs w:val="24"/>
        </w:rPr>
        <w:t>今年恰逢中信湘雅试管婴儿诞生</w:t>
      </w:r>
      <w:r>
        <w:rPr>
          <w:rFonts w:ascii="Times New Roman" w:hAnsi="Times New Roman" w:eastAsia="微软雅黑" w:cs="Times New Roman"/>
          <w:sz w:val="24"/>
          <w:szCs w:val="24"/>
        </w:rPr>
        <w:t>30</w:t>
      </w:r>
      <w:r>
        <w:rPr>
          <w:rFonts w:ascii="Times New Roman" w:hAnsi="微软雅黑" w:eastAsia="微软雅黑" w:cs="Times New Roman"/>
          <w:sz w:val="24"/>
          <w:szCs w:val="24"/>
        </w:rPr>
        <w:t>周年暨人类精子库与辅助生殖技术研究应用</w:t>
      </w:r>
      <w:r>
        <w:rPr>
          <w:rFonts w:ascii="Times New Roman" w:hAnsi="Times New Roman" w:eastAsia="微软雅黑" w:cs="Times New Roman"/>
          <w:sz w:val="24"/>
          <w:szCs w:val="24"/>
        </w:rPr>
        <w:t>38</w:t>
      </w:r>
      <w:r>
        <w:rPr>
          <w:rFonts w:ascii="Times New Roman" w:hAnsi="微软雅黑" w:eastAsia="微软雅黑" w:cs="Times New Roman"/>
          <w:sz w:val="24"/>
          <w:szCs w:val="24"/>
        </w:rPr>
        <w:t>周年，为隆重纪念这一时刻，更好地推动辅助生殖技术与遗传医学领域的发展，我们将于长沙举行第十三届国际基因组学大会：生殖遗传临床应用</w:t>
      </w:r>
      <w:r>
        <w:rPr>
          <w:rFonts w:ascii="Times New Roman" w:hAnsi="Times New Roman" w:eastAsia="微软雅黑" w:cs="Times New Roman"/>
          <w:sz w:val="24"/>
          <w:szCs w:val="24"/>
        </w:rPr>
        <w:t>-</w:t>
      </w:r>
      <w:r>
        <w:rPr>
          <w:rFonts w:ascii="Times New Roman" w:hAnsi="微软雅黑" w:eastAsia="微软雅黑" w:cs="Times New Roman"/>
          <w:sz w:val="24"/>
          <w:szCs w:val="24"/>
        </w:rPr>
        <w:t>长沙分会，中信湘雅医院还将组织精干力量举办全国性</w:t>
      </w:r>
      <w:r>
        <w:rPr>
          <w:rFonts w:ascii="Times New Roman" w:hAnsi="Times New Roman" w:eastAsia="微软雅黑" w:cs="Times New Roman"/>
          <w:sz w:val="24"/>
          <w:szCs w:val="24"/>
        </w:rPr>
        <w:t>PGD</w:t>
      </w:r>
      <w:r>
        <w:rPr>
          <w:rFonts w:ascii="Times New Roman" w:hAnsi="微软雅黑" w:eastAsia="微软雅黑" w:cs="Times New Roman"/>
          <w:sz w:val="24"/>
          <w:szCs w:val="24"/>
        </w:rPr>
        <w:t>实践操作培训班。本次会议将聚焦于生殖遗传领域的前沿研究，邀请到国内外多位知名专家学者，就基因组学在生殖遗传领域的临床应用、遗传病的科研进展及生殖干预、生殖遗传在未来医疗领域的展望等热点展开全方位、多角度的学术交流及探讨，并对</w:t>
      </w:r>
      <w:r>
        <w:rPr>
          <w:rFonts w:ascii="Times New Roman" w:hAnsi="Times New Roman" w:eastAsia="微软雅黑" w:cs="Times New Roman"/>
          <w:sz w:val="24"/>
          <w:szCs w:val="24"/>
        </w:rPr>
        <w:t>PGD</w:t>
      </w:r>
      <w:r>
        <w:rPr>
          <w:rFonts w:ascii="Times New Roman" w:hAnsi="微软雅黑" w:eastAsia="微软雅黑" w:cs="Times New Roman"/>
          <w:sz w:val="24"/>
          <w:szCs w:val="24"/>
        </w:rPr>
        <w:t>及生殖影像技术开展理论及实践的培训。希望通过提供更高效的科技支撑和打造更高水平的学术交流平台，引领贯穿组学技术在孕前筛查、辅助生殖及遗传病预防、诊治领域的应用，提升我国生殖疾病和出生缺陷的防控水平，共同推动我国生殖遗传领域的发展。</w:t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t>      29</w:t>
      </w:r>
      <w:r>
        <w:rPr>
          <w:rFonts w:ascii="Times New Roman" w:hAnsi="微软雅黑" w:eastAsia="微软雅黑" w:cs="Times New Roman"/>
          <w:sz w:val="24"/>
          <w:szCs w:val="24"/>
        </w:rPr>
        <w:t>日当晚，作为大会的一项重要议程，中信湘雅医院还将隆重举办</w:t>
      </w:r>
      <w:r>
        <w:rPr>
          <w:rFonts w:ascii="Times New Roman" w:hAnsi="Times New Roman" w:eastAsia="微软雅黑" w:cs="Times New Roman"/>
          <w:sz w:val="24"/>
          <w:szCs w:val="24"/>
        </w:rPr>
        <w:t>“</w:t>
      </w:r>
      <w:r>
        <w:rPr>
          <w:rFonts w:ascii="Times New Roman" w:hAnsi="微软雅黑" w:eastAsia="微软雅黑" w:cs="Times New Roman"/>
          <w:sz w:val="24"/>
          <w:szCs w:val="24"/>
        </w:rPr>
        <w:t>中信湘雅试管婴儿诞生</w:t>
      </w:r>
      <w:r>
        <w:rPr>
          <w:rFonts w:ascii="Times New Roman" w:hAnsi="Times New Roman" w:eastAsia="微软雅黑" w:cs="Times New Roman"/>
          <w:sz w:val="24"/>
          <w:szCs w:val="24"/>
        </w:rPr>
        <w:t>30</w:t>
      </w:r>
      <w:r>
        <w:rPr>
          <w:rFonts w:ascii="Times New Roman" w:hAnsi="微软雅黑" w:eastAsia="微软雅黑" w:cs="Times New Roman"/>
          <w:sz w:val="24"/>
          <w:szCs w:val="24"/>
        </w:rPr>
        <w:t>周年暨人类精子库与辅助生殖技术研究应用</w:t>
      </w:r>
      <w:r>
        <w:rPr>
          <w:rFonts w:ascii="Times New Roman" w:hAnsi="Times New Roman" w:eastAsia="微软雅黑" w:cs="Times New Roman"/>
          <w:sz w:val="24"/>
          <w:szCs w:val="24"/>
        </w:rPr>
        <w:t>38</w:t>
      </w:r>
      <w:r>
        <w:rPr>
          <w:rFonts w:ascii="Times New Roman" w:hAnsi="微软雅黑" w:eastAsia="微软雅黑" w:cs="Times New Roman"/>
          <w:sz w:val="24"/>
          <w:szCs w:val="24"/>
        </w:rPr>
        <w:t>周年</w:t>
      </w:r>
      <w:r>
        <w:rPr>
          <w:rFonts w:ascii="Times New Roman" w:hAnsi="Times New Roman" w:eastAsia="微软雅黑" w:cs="Times New Roman"/>
          <w:sz w:val="24"/>
          <w:szCs w:val="24"/>
        </w:rPr>
        <w:t>”</w:t>
      </w:r>
      <w:r>
        <w:rPr>
          <w:rFonts w:ascii="Times New Roman" w:hAnsi="微软雅黑" w:eastAsia="微软雅黑" w:cs="Times New Roman"/>
          <w:sz w:val="24"/>
          <w:szCs w:val="24"/>
        </w:rPr>
        <w:t>庆典活动，以中信湘雅为背景，回顾展示我国生殖遗传事业发展的光辉历程。</w:t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 w:val="24"/>
          <w:szCs w:val="24"/>
        </w:rPr>
        <w:t xml:space="preserve">      </w:t>
      </w:r>
      <w:r>
        <w:rPr>
          <w:rFonts w:ascii="Times New Roman" w:hAnsi="微软雅黑" w:eastAsia="微软雅黑" w:cs="Times New Roman"/>
          <w:sz w:val="24"/>
          <w:szCs w:val="24"/>
        </w:rPr>
        <w:t>在此，我们热忱地邀请您参加本次学术盛会与庆典，期待与您相聚在中国长沙！</w:t>
      </w:r>
      <w:r>
        <w:rPr>
          <w:rFonts w:ascii="Times New Roman" w:hAnsi="Times New Roman" w:eastAsia="微软雅黑" w:cs="Times New Roman"/>
          <w:sz w:val="24"/>
          <w:szCs w:val="24"/>
        </w:rPr>
        <w:br w:type="textWrapping"/>
      </w:r>
      <w:r>
        <w:rPr>
          <w:rFonts w:ascii="Times New Roman" w:hAnsi="Times New Roman" w:eastAsia="微软雅黑" w:cs="Times New Roman"/>
          <w:szCs w:val="21"/>
        </w:rPr>
        <w:br w:type="textWrapping"/>
      </w:r>
      <w:r>
        <w:rPr>
          <w:rFonts w:ascii="Times New Roman" w:hAnsi="Times New Roman" w:eastAsia="微软雅黑" w:cs="Times New Roman"/>
          <w:szCs w:val="21"/>
        </w:rPr>
        <w:t>                                                          </w:t>
      </w:r>
      <w:r>
        <w:rPr>
          <w:rFonts w:hint="eastAsia" w:ascii="Times New Roman" w:hAnsi="Times New Roman" w:eastAsia="微软雅黑" w:cs="Times New Roman"/>
          <w:szCs w:val="21"/>
        </w:rPr>
        <w:t xml:space="preserve">  </w:t>
      </w:r>
    </w:p>
    <w:p>
      <w:pPr>
        <w:pStyle w:val="15"/>
        <w:widowControl/>
        <w:shd w:val="clear" w:color="auto" w:fill="FFFFFF"/>
        <w:adjustRightInd w:val="0"/>
        <w:snapToGrid w:val="0"/>
        <w:spacing w:afterLines="50" w:line="400" w:lineRule="exact"/>
        <w:ind w:firstLine="0" w:firstLineChars="0"/>
        <w:jc w:val="left"/>
        <w:rPr>
          <w:rFonts w:ascii="Times New Roman" w:hAnsi="Times New Roman" w:eastAsia="微软雅黑" w:cs="Times New Roman"/>
          <w:b/>
          <w:kern w:val="0"/>
          <w:sz w:val="30"/>
          <w:szCs w:val="30"/>
        </w:rPr>
      </w:pPr>
      <w:r>
        <w:rPr>
          <w:rFonts w:hint="eastAsia" w:ascii="Times New Roman" w:hAnsi="微软雅黑" w:eastAsia="微软雅黑" w:cs="Times New Roman"/>
          <w:b/>
          <w:kern w:val="0"/>
          <w:sz w:val="30"/>
          <w:szCs w:val="30"/>
        </w:rPr>
        <w:t>二、</w:t>
      </w:r>
      <w:r>
        <w:rPr>
          <w:rFonts w:ascii="Times New Roman" w:hAnsi="微软雅黑" w:eastAsia="微软雅黑" w:cs="Times New Roman"/>
          <w:b/>
          <w:kern w:val="0"/>
          <w:sz w:val="30"/>
          <w:szCs w:val="30"/>
        </w:rPr>
        <w:t>组织架构</w:t>
      </w:r>
    </w:p>
    <w:p>
      <w:pPr>
        <w:adjustRightInd w:val="0"/>
        <w:snapToGrid w:val="0"/>
        <w:spacing w:after="50" w:line="400" w:lineRule="exact"/>
        <w:ind w:firstLine="42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黑体" w:hAnsi="黑体" w:eastAsia="黑体" w:cs="Times New Roman"/>
          <w:spacing w:val="-20"/>
          <w:kern w:val="0"/>
          <w:sz w:val="28"/>
          <w:szCs w:val="28"/>
        </w:rPr>
        <w:t>大会荣誉主席：</w:t>
      </w:r>
      <w:r>
        <w:rPr>
          <w:rFonts w:ascii="Times New Roman" w:hAnsi="微软雅黑" w:eastAsia="微软雅黑" w:cs="Times New Roman"/>
          <w:sz w:val="24"/>
          <w:szCs w:val="24"/>
        </w:rPr>
        <w:t>杨焕明</w:t>
      </w:r>
    </w:p>
    <w:p>
      <w:pPr>
        <w:adjustRightInd w:val="0"/>
        <w:snapToGrid w:val="0"/>
        <w:spacing w:after="50" w:line="400" w:lineRule="exact"/>
        <w:ind w:firstLine="42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黑体" w:hAnsi="黑体" w:eastAsia="黑体" w:cs="Times New Roman"/>
          <w:spacing w:val="53"/>
          <w:kern w:val="0"/>
          <w:sz w:val="28"/>
          <w:szCs w:val="28"/>
          <w:fitText w:val="1440" w:id="0"/>
        </w:rPr>
        <w:t>大会主</w:t>
      </w:r>
      <w:r>
        <w:rPr>
          <w:rFonts w:ascii="黑体" w:hAnsi="黑体" w:eastAsia="黑体" w:cs="Times New Roman"/>
          <w:spacing w:val="1"/>
          <w:kern w:val="0"/>
          <w:sz w:val="28"/>
          <w:szCs w:val="28"/>
          <w:fitText w:val="1440" w:id="0"/>
        </w:rPr>
        <w:t>席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ascii="Times New Roman" w:hAnsi="微软雅黑" w:eastAsia="微软雅黑" w:cs="Times New Roman"/>
          <w:sz w:val="24"/>
          <w:szCs w:val="24"/>
        </w:rPr>
        <w:t>黄荷凤、乔杰、卢光琇</w:t>
      </w:r>
    </w:p>
    <w:p>
      <w:pPr>
        <w:pStyle w:val="15"/>
        <w:adjustRightInd w:val="0"/>
        <w:snapToGrid w:val="0"/>
        <w:spacing w:afterLines="50" w:line="400" w:lineRule="exact"/>
        <w:ind w:left="420" w:firstLine="0" w:firstLineChars="0"/>
        <w:rPr>
          <w:rFonts w:hint="eastAsia" w:ascii="Times New Roman" w:hAnsi="微软雅黑" w:eastAsia="微软雅黑" w:cs="Times New Roman"/>
          <w:sz w:val="24"/>
          <w:szCs w:val="24"/>
        </w:rPr>
      </w:pPr>
      <w:r>
        <w:rPr>
          <w:rFonts w:ascii="黑体" w:hAnsi="黑体" w:eastAsia="黑体" w:cs="Times New Roman"/>
          <w:spacing w:val="-20"/>
          <w:kern w:val="0"/>
          <w:sz w:val="28"/>
          <w:szCs w:val="28"/>
        </w:rPr>
        <w:t>大会执行主席：</w:t>
      </w:r>
      <w:r>
        <w:rPr>
          <w:rFonts w:ascii="Times New Roman" w:hAnsi="微软雅黑" w:eastAsia="微软雅黑" w:cs="Times New Roman"/>
          <w:sz w:val="24"/>
          <w:szCs w:val="24"/>
        </w:rPr>
        <w:t>林戈、彭智宇</w:t>
      </w:r>
    </w:p>
    <w:p>
      <w:pPr>
        <w:pStyle w:val="15"/>
        <w:adjustRightInd w:val="0"/>
        <w:snapToGrid w:val="0"/>
        <w:spacing w:afterLines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pStyle w:val="15"/>
        <w:widowControl/>
        <w:shd w:val="clear" w:color="auto" w:fill="FFFFFF"/>
        <w:adjustRightInd w:val="0"/>
        <w:snapToGrid w:val="0"/>
        <w:spacing w:afterLines="50" w:line="400" w:lineRule="exact"/>
        <w:ind w:firstLine="0" w:firstLineChars="0"/>
        <w:jc w:val="left"/>
        <w:rPr>
          <w:rFonts w:ascii="Times New Roman" w:hAnsi="Times New Roman" w:eastAsia="微软雅黑" w:cs="Times New Roman"/>
          <w:b/>
          <w:kern w:val="0"/>
          <w:sz w:val="30"/>
          <w:szCs w:val="30"/>
        </w:rPr>
      </w:pPr>
      <w:r>
        <w:rPr>
          <w:rFonts w:hint="eastAsia" w:ascii="Times New Roman" w:hAnsi="微软雅黑" w:eastAsia="微软雅黑" w:cs="Times New Roman"/>
          <w:b/>
          <w:kern w:val="0"/>
          <w:sz w:val="30"/>
          <w:szCs w:val="30"/>
        </w:rPr>
        <w:t>三、</w:t>
      </w:r>
      <w:r>
        <w:rPr>
          <w:rFonts w:ascii="Times New Roman" w:hAnsi="微软雅黑" w:eastAsia="微软雅黑" w:cs="Times New Roman"/>
          <w:b/>
          <w:kern w:val="0"/>
          <w:sz w:val="30"/>
          <w:szCs w:val="30"/>
        </w:rPr>
        <w:t>会议信息</w:t>
      </w:r>
    </w:p>
    <w:p>
      <w:pPr>
        <w:pStyle w:val="15"/>
        <w:adjustRightInd w:val="0"/>
        <w:snapToGrid w:val="0"/>
        <w:spacing w:afterLines="20" w:line="300" w:lineRule="exact"/>
        <w:ind w:left="420" w:firstLine="0" w:firstLineChars="0"/>
        <w:rPr>
          <w:rFonts w:hint="eastAsia"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Times New Roman" w:eastAsia="微软雅黑" w:cs="Times New Roman"/>
          <w:b/>
          <w:sz w:val="24"/>
          <w:szCs w:val="24"/>
        </w:rPr>
        <w:t>[</w:t>
      </w:r>
      <w:r>
        <w:rPr>
          <w:rFonts w:ascii="Times New Roman" w:hAnsi="微软雅黑" w:eastAsia="微软雅黑" w:cs="Times New Roman"/>
          <w:b/>
          <w:sz w:val="24"/>
          <w:szCs w:val="24"/>
        </w:rPr>
        <w:t>会议时间及地点</w:t>
      </w:r>
      <w:r>
        <w:rPr>
          <w:rFonts w:ascii="Times New Roman" w:hAnsi="Times New Roman" w:eastAsia="微软雅黑" w:cs="Times New Roman"/>
          <w:b/>
          <w:sz w:val="24"/>
          <w:szCs w:val="24"/>
        </w:rPr>
        <w:t>]</w:t>
      </w:r>
    </w:p>
    <w:p>
      <w:pPr>
        <w:pStyle w:val="15"/>
        <w:adjustRightInd w:val="0"/>
        <w:snapToGrid w:val="0"/>
        <w:spacing w:afterLines="20" w:line="300" w:lineRule="exact"/>
        <w:ind w:left="420" w:firstLine="0" w:firstLineChars="0"/>
        <w:rPr>
          <w:rFonts w:ascii="Times New Roman" w:hAnsi="Times New Roman" w:eastAsia="微软雅黑" w:cs="Times New Roman"/>
          <w:b/>
          <w:szCs w:val="21"/>
        </w:rPr>
      </w:pPr>
    </w:p>
    <w:p>
      <w:pPr>
        <w:adjustRightInd w:val="0"/>
        <w:snapToGrid w:val="0"/>
        <w:spacing w:after="50" w:line="400" w:lineRule="exact"/>
        <w:ind w:firstLine="360" w:firstLineChars="150"/>
        <w:rPr>
          <w:rFonts w:hint="eastAsia" w:ascii="方正粗宋简体" w:hAnsi="Times New Roman" w:eastAsia="方正粗宋简体" w:cs="Times New Roman"/>
          <w:sz w:val="24"/>
          <w:szCs w:val="24"/>
        </w:rPr>
      </w:pPr>
      <w:r>
        <w:rPr>
          <w:rFonts w:hint="eastAsia" w:ascii="方正粗宋简体" w:hAnsi="Times New Roman" w:eastAsia="方正粗宋简体" w:cs="Times New Roman"/>
          <w:sz w:val="24"/>
          <w:szCs w:val="24"/>
        </w:rPr>
        <w:t>PGD</w:t>
      </w:r>
      <w:r>
        <w:rPr>
          <w:rFonts w:hint="eastAsia" w:ascii="方正粗宋简体" w:hAnsi="微软雅黑" w:eastAsia="方正粗宋简体" w:cs="Times New Roman"/>
          <w:sz w:val="24"/>
          <w:szCs w:val="24"/>
        </w:rPr>
        <w:t>实践操作培训</w:t>
      </w:r>
    </w:p>
    <w:p>
      <w:pPr>
        <w:adjustRightInd w:val="0"/>
        <w:snapToGrid w:val="0"/>
        <w:spacing w:after="50" w:line="400" w:lineRule="exact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 xml:space="preserve">   </w:t>
      </w:r>
      <w:r>
        <w:rPr>
          <w:rFonts w:ascii="黑体" w:hAnsi="黑体" w:eastAsia="黑体" w:cs="Times New Roman"/>
          <w:b/>
          <w:sz w:val="24"/>
          <w:szCs w:val="24"/>
        </w:rPr>
        <w:t>时间：</w:t>
      </w:r>
      <w:r>
        <w:rPr>
          <w:rFonts w:ascii="Times New Roman" w:hAnsi="Times New Roman" w:eastAsia="微软雅黑" w:cs="Times New Roman"/>
          <w:sz w:val="24"/>
          <w:szCs w:val="24"/>
        </w:rPr>
        <w:t>2018</w:t>
      </w:r>
      <w:r>
        <w:rPr>
          <w:rFonts w:ascii="Times New Roman" w:hAnsi="微软雅黑" w:eastAsia="微软雅黑" w:cs="Times New Roman"/>
          <w:sz w:val="24"/>
          <w:szCs w:val="24"/>
        </w:rPr>
        <w:t>年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27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  <w:r>
        <w:rPr>
          <w:rFonts w:ascii="Times New Roman" w:hAnsi="Times New Roman" w:eastAsia="微软雅黑" w:cs="Times New Roman"/>
          <w:sz w:val="24"/>
          <w:szCs w:val="24"/>
        </w:rPr>
        <w:t>-28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</w:t>
      </w:r>
    </w:p>
    <w:p>
      <w:pPr>
        <w:spacing w:after="50" w:line="400" w:lineRule="exact"/>
        <w:ind w:left="315" w:leftChars="15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黑体" w:hAnsi="黑体" w:eastAsia="黑体" w:cs="Times New Roman"/>
          <w:b/>
          <w:sz w:val="24"/>
          <w:szCs w:val="24"/>
        </w:rPr>
        <w:t>地点：</w:t>
      </w:r>
      <w:r>
        <w:rPr>
          <w:rFonts w:ascii="Times New Roman" w:hAnsi="微软雅黑" w:eastAsia="微软雅黑" w:cs="Times New Roman"/>
          <w:kern w:val="0"/>
          <w:sz w:val="24"/>
          <w:szCs w:val="24"/>
        </w:rPr>
        <w:t>长沙市高新区麓云路</w:t>
      </w:r>
      <w:r>
        <w:rPr>
          <w:rFonts w:ascii="Times New Roman" w:hAnsi="Times New Roman" w:eastAsia="微软雅黑" w:cs="Times New Roman"/>
          <w:kern w:val="0"/>
          <w:sz w:val="24"/>
          <w:szCs w:val="24"/>
        </w:rPr>
        <w:t>8</w:t>
      </w:r>
      <w:r>
        <w:rPr>
          <w:rFonts w:ascii="Times New Roman" w:hAnsi="微软雅黑" w:eastAsia="微软雅黑" w:cs="Times New Roman"/>
          <w:kern w:val="0"/>
          <w:sz w:val="24"/>
          <w:szCs w:val="24"/>
        </w:rPr>
        <w:t>号（中信湘雅医院新医疗区生殖中心实验室）</w:t>
      </w:r>
      <w:r>
        <w:rPr>
          <w:rFonts w:ascii="Times New Roman" w:hAnsi="Times New Roman" w:eastAsia="微软雅黑" w:cs="Times New Roman"/>
          <w:kern w:val="0"/>
          <w:sz w:val="24"/>
          <w:szCs w:val="24"/>
        </w:rPr>
        <w:br w:type="textWrapping"/>
      </w:r>
    </w:p>
    <w:p>
      <w:pPr>
        <w:spacing w:after="50" w:line="400" w:lineRule="exact"/>
        <w:ind w:left="315" w:leftChars="150"/>
        <w:rPr>
          <w:rFonts w:hint="eastAsia" w:ascii="方正粗宋简体" w:hAnsi="Times New Roman" w:eastAsia="方正粗宋简体" w:cs="Times New Roman"/>
          <w:sz w:val="24"/>
          <w:szCs w:val="24"/>
        </w:rPr>
      </w:pPr>
      <w:r>
        <w:rPr>
          <w:rFonts w:hint="eastAsia" w:ascii="方正粗宋简体" w:hAnsi="Times New Roman" w:eastAsia="方正粗宋简体" w:cs="Times New Roman"/>
          <w:bCs/>
          <w:sz w:val="24"/>
          <w:szCs w:val="24"/>
        </w:rPr>
        <w:t>ICG</w:t>
      </w:r>
      <w:r>
        <w:rPr>
          <w:rFonts w:hint="eastAsia" w:ascii="方正粗宋简体" w:hAnsi="微软雅黑" w:eastAsia="方正粗宋简体" w:cs="Times New Roman"/>
          <w:bCs/>
          <w:sz w:val="24"/>
          <w:szCs w:val="24"/>
        </w:rPr>
        <w:t>生殖遗传临床应用</w:t>
      </w:r>
      <w:r>
        <w:rPr>
          <w:rFonts w:hint="eastAsia" w:ascii="方正粗宋简体" w:hAnsi="Times New Roman" w:eastAsia="方正粗宋简体" w:cs="Times New Roman"/>
          <w:bCs/>
          <w:sz w:val="24"/>
          <w:szCs w:val="24"/>
        </w:rPr>
        <w:t>-</w:t>
      </w:r>
      <w:r>
        <w:rPr>
          <w:rFonts w:hint="eastAsia" w:ascii="方正粗宋简体" w:hAnsi="微软雅黑" w:eastAsia="方正粗宋简体" w:cs="Times New Roman"/>
          <w:bCs/>
          <w:sz w:val="24"/>
          <w:szCs w:val="24"/>
        </w:rPr>
        <w:t>长沙分会</w:t>
      </w:r>
    </w:p>
    <w:p>
      <w:pPr>
        <w:adjustRightInd w:val="0"/>
        <w:snapToGrid w:val="0"/>
        <w:spacing w:after="50" w:line="400" w:lineRule="exact"/>
        <w:ind w:firstLine="361" w:firstLineChars="150"/>
        <w:rPr>
          <w:rFonts w:hint="eastAsia" w:ascii="Times New Roman" w:hAnsi="微软雅黑" w:eastAsia="微软雅黑" w:cs="Times New Roman"/>
          <w:sz w:val="24"/>
          <w:szCs w:val="24"/>
        </w:rPr>
      </w:pPr>
      <w:r>
        <w:rPr>
          <w:rFonts w:ascii="黑体" w:hAnsi="黑体" w:eastAsia="黑体" w:cs="Times New Roman"/>
          <w:b/>
          <w:sz w:val="24"/>
          <w:szCs w:val="24"/>
        </w:rPr>
        <w:t>时间：</w:t>
      </w:r>
      <w:r>
        <w:rPr>
          <w:rFonts w:ascii="Times New Roman" w:hAnsi="Times New Roman" w:eastAsia="微软雅黑" w:cs="Times New Roman"/>
          <w:sz w:val="24"/>
          <w:szCs w:val="24"/>
        </w:rPr>
        <w:t>2018</w:t>
      </w:r>
      <w:r>
        <w:rPr>
          <w:rFonts w:ascii="Times New Roman" w:hAnsi="微软雅黑" w:eastAsia="微软雅黑" w:cs="Times New Roman"/>
          <w:sz w:val="24"/>
          <w:szCs w:val="24"/>
        </w:rPr>
        <w:t>年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28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  <w:r>
        <w:rPr>
          <w:rFonts w:ascii="Times New Roman" w:hAnsi="Times New Roman" w:eastAsia="微软雅黑" w:cs="Times New Roman"/>
          <w:sz w:val="24"/>
          <w:szCs w:val="24"/>
        </w:rPr>
        <w:t>-29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</w:p>
    <w:p>
      <w:pPr>
        <w:adjustRightInd w:val="0"/>
        <w:snapToGrid w:val="0"/>
        <w:spacing w:after="50" w:line="400" w:lineRule="exact"/>
        <w:ind w:firstLine="361" w:firstLineChars="15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黑体" w:hAnsi="黑体" w:eastAsia="黑体" w:cs="Times New Roman"/>
          <w:b/>
          <w:sz w:val="24"/>
          <w:szCs w:val="24"/>
        </w:rPr>
        <w:t>地点：</w:t>
      </w:r>
      <w:r>
        <w:rPr>
          <w:rFonts w:ascii="Times New Roman" w:hAnsi="微软雅黑" w:eastAsia="微软雅黑" w:cs="Times New Roman"/>
          <w:sz w:val="24"/>
          <w:szCs w:val="24"/>
        </w:rPr>
        <w:t>湖南长沙梅溪湖金茂豪华精选酒店金茂厅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hint="eastAsia" w:ascii="方正粗宋简体" w:hAnsi="Times New Roman" w:eastAsia="方正粗宋简体" w:cs="Times New Roman"/>
          <w:sz w:val="24"/>
          <w:szCs w:val="24"/>
        </w:rPr>
      </w:pPr>
      <w:r>
        <w:rPr>
          <w:rFonts w:hint="eastAsia" w:ascii="方正粗宋简体" w:hAnsi="Times New Roman" w:eastAsia="方正粗宋简体" w:cs="Times New Roman"/>
          <w:sz w:val="24"/>
          <w:szCs w:val="24"/>
        </w:rPr>
        <w:t>“</w:t>
      </w:r>
      <w:r>
        <w:rPr>
          <w:rFonts w:hint="eastAsia" w:ascii="方正粗宋简体" w:hAnsi="黑体" w:eastAsia="方正粗宋简体" w:cs="Times New Roman"/>
          <w:sz w:val="24"/>
          <w:szCs w:val="24"/>
        </w:rPr>
        <w:t>中信湘雅试管婴儿诞生</w:t>
      </w:r>
      <w:r>
        <w:rPr>
          <w:rFonts w:hint="eastAsia" w:ascii="方正粗宋简体" w:hAnsi="Times New Roman" w:eastAsia="方正粗宋简体" w:cs="Times New Roman"/>
          <w:sz w:val="24"/>
          <w:szCs w:val="24"/>
        </w:rPr>
        <w:t>30</w:t>
      </w:r>
      <w:r>
        <w:rPr>
          <w:rFonts w:hint="eastAsia" w:ascii="方正粗宋简体" w:hAnsi="黑体" w:eastAsia="方正粗宋简体" w:cs="Times New Roman"/>
          <w:sz w:val="24"/>
          <w:szCs w:val="24"/>
        </w:rPr>
        <w:t>周年暨人类精子库与辅助生殖技术研究应用</w:t>
      </w:r>
      <w:r>
        <w:rPr>
          <w:rFonts w:hint="eastAsia" w:ascii="方正粗宋简体" w:hAnsi="Times New Roman" w:eastAsia="方正粗宋简体" w:cs="Times New Roman"/>
          <w:sz w:val="24"/>
          <w:szCs w:val="24"/>
        </w:rPr>
        <w:t>38</w:t>
      </w:r>
      <w:r>
        <w:rPr>
          <w:rFonts w:hint="eastAsia" w:ascii="方正粗宋简体" w:hAnsi="黑体" w:eastAsia="方正粗宋简体" w:cs="Times New Roman"/>
          <w:sz w:val="24"/>
          <w:szCs w:val="24"/>
        </w:rPr>
        <w:t>周年</w:t>
      </w:r>
      <w:r>
        <w:rPr>
          <w:rFonts w:hint="eastAsia" w:ascii="方正粗宋简体" w:hAnsi="Times New Roman" w:eastAsia="方正粗宋简体" w:cs="Times New Roman"/>
          <w:sz w:val="24"/>
          <w:szCs w:val="24"/>
        </w:rPr>
        <w:t>”</w:t>
      </w:r>
      <w:r>
        <w:rPr>
          <w:rFonts w:hint="eastAsia" w:ascii="方正粗宋简体" w:hAnsi="黑体" w:eastAsia="方正粗宋简体" w:cs="Times New Roman"/>
          <w:sz w:val="24"/>
          <w:szCs w:val="24"/>
        </w:rPr>
        <w:t>庆典（含晚宴）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时间：</w:t>
      </w:r>
      <w:r>
        <w:rPr>
          <w:rFonts w:ascii="Times New Roman" w:hAnsi="Times New Roman" w:eastAsia="微软雅黑" w:cs="Times New Roman"/>
          <w:sz w:val="24"/>
          <w:szCs w:val="24"/>
        </w:rPr>
        <w:t>2018</w:t>
      </w:r>
      <w:r>
        <w:rPr>
          <w:rFonts w:ascii="Times New Roman" w:hAnsi="微软雅黑" w:eastAsia="微软雅黑" w:cs="Times New Roman"/>
          <w:sz w:val="24"/>
          <w:szCs w:val="24"/>
        </w:rPr>
        <w:t>年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29</w:t>
      </w:r>
      <w:r>
        <w:rPr>
          <w:rFonts w:ascii="Times New Roman" w:hAnsi="微软雅黑" w:eastAsia="微软雅黑" w:cs="Times New Roman"/>
          <w:sz w:val="24"/>
          <w:szCs w:val="24"/>
        </w:rPr>
        <w:t>日晚上</w:t>
      </w:r>
      <w:r>
        <w:rPr>
          <w:rFonts w:ascii="Times New Roman" w:hAnsi="Times New Roman" w:eastAsia="微软雅黑" w:cs="Times New Roman"/>
          <w:sz w:val="24"/>
          <w:szCs w:val="24"/>
        </w:rPr>
        <w:t>6:30-8:30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hint="eastAsia" w:ascii="Times New Roman" w:hAnsi="微软雅黑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地点：湖南长沙梅溪湖金茂豪华精选酒店金茂厅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28"/>
          <w:szCs w:val="28"/>
        </w:rPr>
        <w:t>[</w:t>
      </w:r>
      <w:r>
        <w:rPr>
          <w:rFonts w:ascii="Times New Roman" w:hAnsi="微软雅黑" w:eastAsia="微软雅黑" w:cs="Times New Roman"/>
          <w:b/>
          <w:sz w:val="28"/>
          <w:szCs w:val="28"/>
        </w:rPr>
        <w:t>住宿安排</w:t>
      </w:r>
      <w:r>
        <w:rPr>
          <w:rFonts w:ascii="Times New Roman" w:hAnsi="Times New Roman" w:eastAsia="微软雅黑" w:cs="Times New Roman"/>
          <w:b/>
          <w:sz w:val="28"/>
          <w:szCs w:val="28"/>
        </w:rPr>
        <w:t>]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b/>
          <w:sz w:val="24"/>
          <w:szCs w:val="24"/>
        </w:rPr>
        <w:t>长沙嘉柏酒店</w:t>
      </w:r>
      <w:r>
        <w:rPr>
          <w:rFonts w:ascii="Times New Roman" w:hAnsi="Times New Roman" w:eastAsia="微软雅黑" w:cs="Times New Roman"/>
          <w:b/>
          <w:sz w:val="24"/>
          <w:szCs w:val="24"/>
        </w:rPr>
        <w:t xml:space="preserve"> </w:t>
      </w:r>
      <w:r>
        <w:rPr>
          <w:rFonts w:ascii="Times New Roman" w:hAnsi="微软雅黑" w:eastAsia="微软雅黑" w:cs="Times New Roman"/>
          <w:sz w:val="24"/>
          <w:szCs w:val="24"/>
        </w:rPr>
        <w:t>（距离会议酒店</w:t>
      </w:r>
      <w:r>
        <w:rPr>
          <w:rFonts w:ascii="Times New Roman" w:hAnsi="Times New Roman" w:eastAsia="微软雅黑" w:cs="Times New Roman"/>
          <w:sz w:val="24"/>
          <w:szCs w:val="24"/>
        </w:rPr>
        <w:t>1.4</w:t>
      </w:r>
      <w:r>
        <w:rPr>
          <w:rFonts w:ascii="Times New Roman" w:hAnsi="微软雅黑" w:eastAsia="微软雅黑" w:cs="Times New Roman"/>
          <w:sz w:val="24"/>
          <w:szCs w:val="24"/>
        </w:rPr>
        <w:t>公里）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标准单间：</w:t>
      </w:r>
      <w:r>
        <w:rPr>
          <w:rFonts w:ascii="Times New Roman" w:hAnsi="Times New Roman" w:eastAsia="微软雅黑" w:cs="Times New Roman"/>
          <w:sz w:val="24"/>
          <w:szCs w:val="24"/>
        </w:rPr>
        <w:t>318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/</w:t>
      </w:r>
      <w:r>
        <w:rPr>
          <w:rFonts w:ascii="Times New Roman" w:hAnsi="微软雅黑" w:eastAsia="微软雅黑" w:cs="Times New Roman"/>
          <w:sz w:val="24"/>
          <w:szCs w:val="24"/>
        </w:rPr>
        <w:t>晚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  </w:t>
      </w:r>
      <w:r>
        <w:rPr>
          <w:rFonts w:ascii="Times New Roman" w:hAnsi="微软雅黑" w:eastAsia="微软雅黑" w:cs="Times New Roman"/>
          <w:sz w:val="24"/>
          <w:szCs w:val="24"/>
        </w:rPr>
        <w:t>标准双间：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328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晚</w:t>
      </w:r>
    </w:p>
    <w:p>
      <w:pPr>
        <w:adjustRightInd w:val="0"/>
        <w:snapToGrid w:val="0"/>
        <w:spacing w:after="50" w:line="400" w:lineRule="exact"/>
        <w:ind w:left="540" w:leftChars="200" w:hanging="120" w:hangingChars="50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微软雅黑" w:eastAsia="微软雅黑" w:cs="Times New Roman"/>
          <w:b/>
          <w:sz w:val="24"/>
          <w:szCs w:val="24"/>
        </w:rPr>
        <w:t>长沙梅溪湖金茂豪华精选酒店</w:t>
      </w:r>
      <w:r>
        <w:rPr>
          <w:rFonts w:ascii="Times New Roman" w:hAnsi="Times New Roman" w:eastAsia="微软雅黑" w:cs="Times New Roman"/>
          <w:b/>
          <w:sz w:val="24"/>
          <w:szCs w:val="24"/>
        </w:rPr>
        <w:t xml:space="preserve">    </w:t>
      </w:r>
    </w:p>
    <w:p>
      <w:pPr>
        <w:adjustRightInd w:val="0"/>
        <w:snapToGrid w:val="0"/>
        <w:spacing w:after="50" w:line="400" w:lineRule="exact"/>
        <w:ind w:left="540" w:leftChars="200" w:hanging="120" w:hangingChars="5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标准单间：</w:t>
      </w:r>
      <w:r>
        <w:rPr>
          <w:rFonts w:ascii="Times New Roman" w:hAnsi="Times New Roman" w:eastAsia="微软雅黑" w:cs="Times New Roman"/>
          <w:sz w:val="24"/>
          <w:szCs w:val="24"/>
        </w:rPr>
        <w:t>700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/</w:t>
      </w:r>
      <w:r>
        <w:rPr>
          <w:rFonts w:ascii="Times New Roman" w:hAnsi="微软雅黑" w:eastAsia="微软雅黑" w:cs="Times New Roman"/>
          <w:sz w:val="24"/>
          <w:szCs w:val="24"/>
        </w:rPr>
        <w:t>晚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  </w:t>
      </w:r>
      <w:r>
        <w:rPr>
          <w:rFonts w:ascii="Times New Roman" w:hAnsi="微软雅黑" w:eastAsia="微软雅黑" w:cs="Times New Roman"/>
          <w:sz w:val="24"/>
          <w:szCs w:val="24"/>
        </w:rPr>
        <w:t>标准双间：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800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晚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8"/>
          <w:szCs w:val="28"/>
        </w:rPr>
      </w:pP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28"/>
          <w:szCs w:val="28"/>
        </w:rPr>
        <w:t xml:space="preserve"> [</w:t>
      </w:r>
      <w:r>
        <w:rPr>
          <w:rFonts w:ascii="Times New Roman" w:hAnsi="微软雅黑" w:eastAsia="微软雅黑" w:cs="Times New Roman"/>
          <w:b/>
          <w:sz w:val="28"/>
          <w:szCs w:val="28"/>
        </w:rPr>
        <w:t>相关费用</w:t>
      </w:r>
      <w:r>
        <w:rPr>
          <w:rFonts w:ascii="Times New Roman" w:hAnsi="Times New Roman" w:eastAsia="微软雅黑" w:cs="Times New Roman"/>
          <w:b/>
          <w:sz w:val="28"/>
          <w:szCs w:val="28"/>
        </w:rPr>
        <w:t>]</w:t>
      </w:r>
    </w:p>
    <w:p>
      <w:pPr>
        <w:spacing w:after="50" w:line="400" w:lineRule="exact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b/>
          <w:sz w:val="24"/>
          <w:szCs w:val="24"/>
        </w:rPr>
        <w:t>1</w:t>
      </w:r>
      <w:r>
        <w:rPr>
          <w:rFonts w:ascii="Times New Roman" w:hAnsi="微软雅黑" w:eastAsia="微软雅黑" w:cs="Times New Roman"/>
          <w:b/>
          <w:sz w:val="24"/>
          <w:szCs w:val="24"/>
        </w:rPr>
        <w:t>、</w:t>
      </w:r>
      <w:r>
        <w:rPr>
          <w:rFonts w:ascii="Times New Roman" w:hAnsi="Times New Roman" w:eastAsia="微软雅黑" w:cs="Times New Roman"/>
          <w:b/>
          <w:sz w:val="24"/>
          <w:szCs w:val="24"/>
        </w:rPr>
        <w:t>ICG</w:t>
      </w:r>
      <w:r>
        <w:rPr>
          <w:rFonts w:ascii="Times New Roman" w:hAnsi="微软雅黑" w:eastAsia="微软雅黑" w:cs="Times New Roman"/>
          <w:b/>
          <w:sz w:val="24"/>
          <w:szCs w:val="24"/>
        </w:rPr>
        <w:t>分会注册费</w:t>
      </w:r>
      <w:r>
        <w:rPr>
          <w:rFonts w:ascii="Times New Roman" w:hAnsi="微软雅黑" w:eastAsia="微软雅黑" w:cs="Times New Roman"/>
          <w:sz w:val="24"/>
          <w:szCs w:val="24"/>
        </w:rPr>
        <w:t>：</w:t>
      </w:r>
      <w:r>
        <w:rPr>
          <w:rFonts w:ascii="Times New Roman" w:hAnsi="Times New Roman" w:eastAsia="微软雅黑" w:cs="Times New Roman"/>
          <w:sz w:val="24"/>
          <w:szCs w:val="24"/>
        </w:rPr>
        <w:t>9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30</w:t>
      </w:r>
      <w:r>
        <w:rPr>
          <w:rFonts w:ascii="Times New Roman" w:hAnsi="微软雅黑" w:eastAsia="微软雅黑" w:cs="Times New Roman"/>
          <w:sz w:val="24"/>
          <w:szCs w:val="24"/>
        </w:rPr>
        <w:t>日前注册</w:t>
      </w:r>
      <w:r>
        <w:rPr>
          <w:rFonts w:ascii="Times New Roman" w:hAnsi="Times New Roman" w:eastAsia="微软雅黑" w:cs="Times New Roman"/>
          <w:sz w:val="24"/>
          <w:szCs w:val="24"/>
        </w:rPr>
        <w:t>1200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人；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1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  <w:r>
        <w:rPr>
          <w:rFonts w:ascii="Times New Roman" w:hAnsi="Times New Roman" w:eastAsia="微软雅黑" w:cs="Times New Roman"/>
          <w:sz w:val="24"/>
          <w:szCs w:val="24"/>
        </w:rPr>
        <w:t>—10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15</w:t>
      </w:r>
      <w:r>
        <w:rPr>
          <w:rFonts w:ascii="Times New Roman" w:hAnsi="微软雅黑" w:eastAsia="微软雅黑" w:cs="Times New Roman"/>
          <w:sz w:val="24"/>
          <w:szCs w:val="24"/>
        </w:rPr>
        <w:t>日（</w:t>
      </w:r>
      <w:r>
        <w:rPr>
          <w:rFonts w:ascii="Times New Roman" w:hAnsi="Times New Roman" w:eastAsia="微软雅黑" w:cs="Times New Roman"/>
          <w:sz w:val="24"/>
          <w:szCs w:val="24"/>
        </w:rPr>
        <w:t>15</w:t>
      </w:r>
      <w:r>
        <w:rPr>
          <w:rFonts w:ascii="Times New Roman" w:hAnsi="微软雅黑" w:eastAsia="微软雅黑" w:cs="Times New Roman"/>
          <w:sz w:val="24"/>
          <w:szCs w:val="24"/>
        </w:rPr>
        <w:t>日为报名截止日期）注册：</w:t>
      </w:r>
      <w:r>
        <w:rPr>
          <w:rFonts w:ascii="Times New Roman" w:hAnsi="Times New Roman" w:eastAsia="微软雅黑" w:cs="Times New Roman"/>
          <w:sz w:val="24"/>
          <w:szCs w:val="24"/>
        </w:rPr>
        <w:t>1800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人，在读研究生享受五折优惠（需凭有效研究生证）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after="50" w:line="400" w:lineRule="exact"/>
        <w:ind w:firstLine="426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b/>
          <w:sz w:val="24"/>
          <w:szCs w:val="24"/>
        </w:rPr>
        <w:t>2</w:t>
      </w:r>
      <w:r>
        <w:rPr>
          <w:rFonts w:ascii="Times New Roman" w:hAnsi="微软雅黑" w:eastAsia="微软雅黑" w:cs="Times New Roman"/>
          <w:b/>
          <w:sz w:val="24"/>
          <w:szCs w:val="24"/>
        </w:rPr>
        <w:t>、</w:t>
      </w:r>
      <w:r>
        <w:rPr>
          <w:rFonts w:ascii="Times New Roman" w:hAnsi="Times New Roman" w:eastAsia="微软雅黑" w:cs="Times New Roman"/>
          <w:b/>
          <w:bCs/>
          <w:sz w:val="24"/>
          <w:szCs w:val="24"/>
        </w:rPr>
        <w:t>PGD</w:t>
      </w:r>
      <w:r>
        <w:rPr>
          <w:rFonts w:ascii="Times New Roman" w:hAnsi="微软雅黑" w:eastAsia="微软雅黑" w:cs="Times New Roman"/>
          <w:b/>
          <w:bCs/>
          <w:sz w:val="24"/>
          <w:szCs w:val="24"/>
        </w:rPr>
        <w:t>实践操作培训费：</w:t>
      </w:r>
      <w:r>
        <w:rPr>
          <w:rFonts w:ascii="Times New Roman" w:hAnsi="Times New Roman" w:eastAsia="微软雅黑" w:cs="Times New Roman"/>
          <w:sz w:val="24"/>
          <w:szCs w:val="24"/>
        </w:rPr>
        <w:t>9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30</w:t>
      </w:r>
      <w:r>
        <w:rPr>
          <w:rFonts w:ascii="Times New Roman" w:hAnsi="微软雅黑" w:eastAsia="微软雅黑" w:cs="Times New Roman"/>
          <w:sz w:val="24"/>
          <w:szCs w:val="24"/>
        </w:rPr>
        <w:t>日前注册费</w:t>
      </w:r>
      <w:r>
        <w:rPr>
          <w:rFonts w:ascii="Times New Roman" w:hAnsi="Times New Roman" w:eastAsia="微软雅黑" w:cs="Times New Roman"/>
          <w:sz w:val="24"/>
          <w:szCs w:val="24"/>
        </w:rPr>
        <w:t>1200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人；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1</w:t>
      </w:r>
      <w:r>
        <w:rPr>
          <w:rFonts w:ascii="Times New Roman" w:hAnsi="微软雅黑" w:eastAsia="微软雅黑" w:cs="Times New Roman"/>
          <w:sz w:val="24"/>
          <w:szCs w:val="24"/>
        </w:rPr>
        <w:t>日</w:t>
      </w:r>
      <w:r>
        <w:rPr>
          <w:rFonts w:ascii="Times New Roman" w:hAnsi="Times New Roman" w:eastAsia="微软雅黑" w:cs="Times New Roman"/>
          <w:sz w:val="24"/>
          <w:szCs w:val="24"/>
        </w:rPr>
        <w:t>—10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15</w:t>
      </w:r>
      <w:r>
        <w:rPr>
          <w:rFonts w:ascii="Times New Roman" w:hAnsi="微软雅黑" w:eastAsia="微软雅黑" w:cs="Times New Roman"/>
          <w:sz w:val="24"/>
          <w:szCs w:val="24"/>
        </w:rPr>
        <w:t>日（</w:t>
      </w:r>
      <w:r>
        <w:rPr>
          <w:rFonts w:ascii="Times New Roman" w:hAnsi="Times New Roman" w:eastAsia="微软雅黑" w:cs="Times New Roman"/>
          <w:sz w:val="24"/>
          <w:szCs w:val="24"/>
        </w:rPr>
        <w:t>15</w:t>
      </w:r>
      <w:r>
        <w:rPr>
          <w:rFonts w:ascii="Times New Roman" w:hAnsi="微软雅黑" w:eastAsia="微软雅黑" w:cs="Times New Roman"/>
          <w:sz w:val="24"/>
          <w:szCs w:val="24"/>
        </w:rPr>
        <w:t>日为报名截止日期）注册费</w:t>
      </w:r>
      <w:r>
        <w:rPr>
          <w:rFonts w:ascii="Times New Roman" w:hAnsi="Times New Roman" w:eastAsia="微软雅黑" w:cs="Times New Roman"/>
          <w:sz w:val="24"/>
          <w:szCs w:val="24"/>
        </w:rPr>
        <w:t>1500</w:t>
      </w:r>
      <w:r>
        <w:rPr>
          <w:rFonts w:ascii="Times New Roman" w:hAnsi="微软雅黑" w:eastAsia="微软雅黑" w:cs="Times New Roman"/>
          <w:sz w:val="24"/>
          <w:szCs w:val="24"/>
        </w:rPr>
        <w:t>元</w:t>
      </w:r>
      <w:r>
        <w:rPr>
          <w:rFonts w:ascii="Times New Roman" w:hAnsi="Times New Roman" w:eastAsia="微软雅黑" w:cs="Times New Roman"/>
          <w:sz w:val="24"/>
          <w:szCs w:val="24"/>
        </w:rPr>
        <w:t>/</w:t>
      </w:r>
      <w:r>
        <w:rPr>
          <w:rFonts w:ascii="Times New Roman" w:hAnsi="微软雅黑" w:eastAsia="微软雅黑" w:cs="Times New Roman"/>
          <w:sz w:val="24"/>
          <w:szCs w:val="24"/>
        </w:rPr>
        <w:t>人；在读研究生享受五折优惠（需凭有效研究生证）</w:t>
      </w:r>
    </w:p>
    <w:p>
      <w:pPr>
        <w:adjustRightInd w:val="0"/>
        <w:snapToGrid w:val="0"/>
        <w:spacing w:after="50" w:line="400" w:lineRule="exact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eastAsia" w:ascii="Times New Roman" w:hAnsi="微软雅黑" w:eastAsia="微软雅黑" w:cs="Times New Roman"/>
          <w:sz w:val="24"/>
          <w:szCs w:val="24"/>
        </w:rPr>
        <w:t xml:space="preserve">    </w:t>
      </w:r>
      <w:r>
        <w:rPr>
          <w:rFonts w:ascii="Times New Roman" w:hAnsi="微软雅黑" w:eastAsia="微软雅黑" w:cs="Times New Roman"/>
          <w:sz w:val="24"/>
          <w:szCs w:val="24"/>
        </w:rPr>
        <w:t>培训班拟招生</w:t>
      </w:r>
      <w:r>
        <w:rPr>
          <w:rFonts w:ascii="Times New Roman" w:hAnsi="Times New Roman" w:eastAsia="微软雅黑" w:cs="Times New Roman"/>
          <w:sz w:val="24"/>
          <w:szCs w:val="24"/>
        </w:rPr>
        <w:t>30</w:t>
      </w:r>
      <w:r>
        <w:rPr>
          <w:rFonts w:ascii="Times New Roman" w:hAnsi="微软雅黑" w:eastAsia="微软雅黑" w:cs="Times New Roman"/>
          <w:sz w:val="24"/>
          <w:szCs w:val="24"/>
        </w:rPr>
        <w:t>人，名额有限，按照报名的先后顺序参加。</w:t>
      </w:r>
    </w:p>
    <w:p>
      <w:pPr>
        <w:spacing w:after="50" w:line="400" w:lineRule="exact"/>
        <w:ind w:firstLine="480" w:firstLineChars="200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微软雅黑" w:eastAsia="微软雅黑" w:cs="Times New Roman"/>
          <w:b/>
          <w:sz w:val="24"/>
          <w:szCs w:val="24"/>
        </w:rPr>
        <w:t>食宿由会务统一安排；住宿、交通费自理；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b/>
          <w:sz w:val="24"/>
          <w:szCs w:val="24"/>
        </w:rPr>
        <w:t>[报名截止]</w:t>
      </w:r>
      <w:r>
        <w:rPr>
          <w:rFonts w:hint="eastAsia" w:ascii="Times New Roman" w:hAnsi="Times New Roman" w:eastAsia="微软雅黑" w:cs="Times New Roman"/>
          <w:sz w:val="24"/>
          <w:szCs w:val="24"/>
        </w:rPr>
        <w:t>：</w:t>
      </w:r>
      <w:r>
        <w:rPr>
          <w:rFonts w:ascii="Times New Roman" w:hAnsi="Times New Roman" w:eastAsia="微软雅黑" w:cs="Times New Roman"/>
          <w:sz w:val="24"/>
          <w:szCs w:val="24"/>
        </w:rPr>
        <w:t>2018</w:t>
      </w:r>
      <w:r>
        <w:rPr>
          <w:rFonts w:ascii="Times New Roman" w:hAnsi="微软雅黑" w:eastAsia="微软雅黑" w:cs="Times New Roman"/>
          <w:sz w:val="24"/>
          <w:szCs w:val="24"/>
        </w:rPr>
        <w:t>年</w:t>
      </w:r>
      <w:r>
        <w:rPr>
          <w:rFonts w:ascii="Times New Roman" w:hAnsi="Times New Roman" w:eastAsia="微软雅黑" w:cs="Times New Roman"/>
          <w:sz w:val="24"/>
          <w:szCs w:val="24"/>
        </w:rPr>
        <w:t>10</w:t>
      </w:r>
      <w:r>
        <w:rPr>
          <w:rFonts w:ascii="Times New Roman" w:hAnsi="微软雅黑" w:eastAsia="微软雅黑" w:cs="Times New Roman"/>
          <w:sz w:val="24"/>
          <w:szCs w:val="24"/>
        </w:rPr>
        <w:t>月</w:t>
      </w:r>
      <w:r>
        <w:rPr>
          <w:rFonts w:ascii="Times New Roman" w:hAnsi="Times New Roman" w:eastAsia="微软雅黑" w:cs="Times New Roman"/>
          <w:sz w:val="24"/>
          <w:szCs w:val="24"/>
        </w:rPr>
        <w:t>15</w:t>
      </w:r>
      <w:r>
        <w:rPr>
          <w:rFonts w:ascii="Times New Roman" w:hAnsi="微软雅黑" w:eastAsia="微软雅黑" w:cs="Times New Roman"/>
          <w:sz w:val="24"/>
          <w:szCs w:val="24"/>
        </w:rPr>
        <w:t>日，逾期不接受报名。</w:t>
      </w:r>
    </w:p>
    <w:p>
      <w:pPr>
        <w:pStyle w:val="15"/>
        <w:adjustRightInd w:val="0"/>
        <w:snapToGrid w:val="0"/>
        <w:spacing w:after="50" w:line="400" w:lineRule="exact"/>
        <w:ind w:left="420" w:firstLine="0" w:firstLineChars="0"/>
        <w:rPr>
          <w:rFonts w:ascii="Times New Roman" w:hAnsi="Times New Roman" w:eastAsia="微软雅黑" w:cs="Times New Roman"/>
          <w:b/>
          <w:sz w:val="24"/>
          <w:szCs w:val="24"/>
        </w:rPr>
      </w:pPr>
    </w:p>
    <w:p>
      <w:pPr>
        <w:pStyle w:val="15"/>
        <w:widowControl/>
        <w:shd w:val="clear" w:color="auto" w:fill="FFFFFF"/>
        <w:tabs>
          <w:tab w:val="left" w:pos="567"/>
        </w:tabs>
        <w:adjustRightInd w:val="0"/>
        <w:snapToGrid w:val="0"/>
        <w:spacing w:afterLines="50" w:line="400" w:lineRule="exact"/>
        <w:ind w:firstLine="0" w:firstLineChars="0"/>
        <w:jc w:val="left"/>
        <w:rPr>
          <w:rFonts w:ascii="Times New Roman" w:hAnsi="Times New Roman" w:eastAsia="微软雅黑" w:cs="Times New Roman"/>
          <w:b/>
          <w:kern w:val="0"/>
          <w:sz w:val="30"/>
          <w:szCs w:val="30"/>
        </w:rPr>
      </w:pPr>
      <w:r>
        <w:rPr>
          <w:rFonts w:hint="eastAsia" w:ascii="Times New Roman" w:hAnsi="微软雅黑" w:eastAsia="微软雅黑" w:cs="Times New Roman"/>
          <w:b/>
          <w:sz w:val="30"/>
          <w:szCs w:val="30"/>
        </w:rPr>
        <w:t>四、</w:t>
      </w:r>
      <w:r>
        <w:rPr>
          <w:rFonts w:ascii="Times New Roman" w:hAnsi="微软雅黑" w:eastAsia="微软雅黑" w:cs="Times New Roman"/>
          <w:b/>
          <w:kern w:val="0"/>
          <w:sz w:val="30"/>
          <w:szCs w:val="30"/>
        </w:rPr>
        <w:t>拟定议题</w:t>
      </w:r>
    </w:p>
    <w:p>
      <w:pPr>
        <w:pStyle w:val="15"/>
        <w:numPr>
          <w:ilvl w:val="0"/>
          <w:numId w:val="1"/>
        </w:numPr>
        <w:tabs>
          <w:tab w:val="left" w:pos="709"/>
        </w:tabs>
        <w:adjustRightInd w:val="0"/>
        <w:snapToGrid w:val="0"/>
        <w:spacing w:after="50" w:line="400" w:lineRule="exact"/>
        <w:ind w:firstLine="6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基因组学在生殖遗传的临床应用</w:t>
      </w:r>
    </w:p>
    <w:p>
      <w:pPr>
        <w:pStyle w:val="15"/>
        <w:numPr>
          <w:ilvl w:val="0"/>
          <w:numId w:val="1"/>
        </w:numPr>
        <w:tabs>
          <w:tab w:val="left" w:pos="709"/>
        </w:tabs>
        <w:adjustRightInd w:val="0"/>
        <w:snapToGrid w:val="0"/>
        <w:spacing w:after="50" w:line="400" w:lineRule="exact"/>
        <w:ind w:firstLine="6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遗传病的科研进展及生殖干预</w:t>
      </w:r>
    </w:p>
    <w:p>
      <w:pPr>
        <w:pStyle w:val="15"/>
        <w:numPr>
          <w:ilvl w:val="0"/>
          <w:numId w:val="1"/>
        </w:numPr>
        <w:tabs>
          <w:tab w:val="left" w:pos="709"/>
        </w:tabs>
        <w:adjustRightInd w:val="0"/>
        <w:snapToGrid w:val="0"/>
        <w:spacing w:after="50" w:line="400" w:lineRule="exact"/>
        <w:ind w:firstLine="6" w:firstLineChars="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生殖遗传之未来医疗的展望</w:t>
      </w:r>
    </w:p>
    <w:p>
      <w:pPr>
        <w:pStyle w:val="15"/>
        <w:numPr>
          <w:ilvl w:val="0"/>
          <w:numId w:val="1"/>
        </w:numPr>
        <w:tabs>
          <w:tab w:val="left" w:pos="709"/>
        </w:tabs>
        <w:adjustRightInd w:val="0"/>
        <w:snapToGrid w:val="0"/>
        <w:spacing w:after="50" w:line="400" w:lineRule="exact"/>
        <w:ind w:firstLine="6" w:firstLineChars="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PGD</w:t>
      </w:r>
      <w:r>
        <w:rPr>
          <w:rFonts w:ascii="Times New Roman" w:hAnsi="微软雅黑" w:eastAsia="微软雅黑" w:cs="Times New Roman"/>
          <w:bCs/>
          <w:sz w:val="24"/>
          <w:szCs w:val="24"/>
        </w:rPr>
        <w:t>实践操作培训</w:t>
      </w:r>
    </w:p>
    <w:p>
      <w:pPr>
        <w:adjustRightInd w:val="0"/>
        <w:snapToGrid w:val="0"/>
        <w:spacing w:after="50" w:line="400" w:lineRule="exact"/>
        <w:ind w:left="570" w:leftChars="200" w:hanging="150" w:hangingChars="50"/>
        <w:rPr>
          <w:rFonts w:ascii="Times New Roman" w:hAnsi="Times New Roman" w:eastAsia="微软雅黑" w:cs="Times New Roman"/>
          <w:sz w:val="30"/>
          <w:szCs w:val="30"/>
        </w:rPr>
      </w:pPr>
    </w:p>
    <w:p>
      <w:pPr>
        <w:spacing w:after="10" w:line="400" w:lineRule="exact"/>
        <w:rPr>
          <w:rFonts w:hint="eastAsia" w:ascii="Times New Roman" w:hAnsi="Times New Roman" w:eastAsia="微软雅黑" w:cs="Times New Roman"/>
          <w:b/>
          <w:sz w:val="30"/>
          <w:szCs w:val="30"/>
        </w:rPr>
      </w:pPr>
      <w:r>
        <w:rPr>
          <w:rFonts w:ascii="Times New Roman" w:hAnsi="微软雅黑" w:eastAsia="微软雅黑" w:cs="Times New Roman"/>
          <w:b/>
          <w:sz w:val="30"/>
          <w:szCs w:val="30"/>
        </w:rPr>
        <w:t>五</w:t>
      </w:r>
      <w:r>
        <w:rPr>
          <w:rFonts w:hint="eastAsia" w:ascii="Times New Roman" w:hAnsi="微软雅黑" w:eastAsia="微软雅黑" w:cs="Times New Roman"/>
          <w:b/>
          <w:sz w:val="30"/>
          <w:szCs w:val="30"/>
        </w:rPr>
        <w:t>、</w:t>
      </w:r>
      <w:r>
        <w:rPr>
          <w:rFonts w:ascii="Times New Roman" w:hAnsi="微软雅黑" w:eastAsia="微软雅黑" w:cs="Times New Roman"/>
          <w:b/>
          <w:sz w:val="30"/>
          <w:szCs w:val="30"/>
        </w:rPr>
        <w:t>联系方式</w:t>
      </w:r>
      <w:r>
        <w:rPr>
          <w:rFonts w:ascii="Times New Roman" w:hAnsi="Times New Roman" w:eastAsia="微软雅黑" w:cs="Times New Roman"/>
          <w:b/>
          <w:sz w:val="30"/>
          <w:szCs w:val="30"/>
        </w:rPr>
        <w:t xml:space="preserve">    </w:t>
      </w:r>
    </w:p>
    <w:p>
      <w:pPr>
        <w:spacing w:after="10" w:line="400" w:lineRule="exact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微软雅黑" w:eastAsia="微软雅黑" w:cs="Times New Roman"/>
          <w:b/>
          <w:sz w:val="24"/>
          <w:szCs w:val="24"/>
        </w:rPr>
        <w:t>中信湘雅生殖与遗传专科医院</w:t>
      </w:r>
    </w:p>
    <w:p>
      <w:pPr>
        <w:spacing w:after="10" w:line="400" w:lineRule="exact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王小娟（学术）：</w:t>
      </w:r>
      <w:r>
        <w:rPr>
          <w:rFonts w:ascii="Times New Roman" w:hAnsi="Times New Roman" w:eastAsia="微软雅黑" w:cs="Times New Roman"/>
          <w:sz w:val="24"/>
          <w:szCs w:val="24"/>
        </w:rPr>
        <w:t>15874214570</w:t>
      </w:r>
    </w:p>
    <w:p>
      <w:pPr>
        <w:spacing w:after="10" w:line="400" w:lineRule="exact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t>朱</w:t>
      </w:r>
      <w:r>
        <w:rPr>
          <w:rFonts w:ascii="Times New Roman" w:hAnsi="Times New Roman" w:eastAsia="微软雅黑" w:cs="Times New Roman"/>
          <w:sz w:val="24"/>
          <w:szCs w:val="24"/>
        </w:rPr>
        <w:t xml:space="preserve">  </w:t>
      </w:r>
      <w:r>
        <w:rPr>
          <w:rFonts w:ascii="Times New Roman" w:hAnsi="微软雅黑" w:eastAsia="微软雅黑" w:cs="Times New Roman"/>
          <w:sz w:val="24"/>
          <w:szCs w:val="24"/>
        </w:rPr>
        <w:t>艳（会务）：</w:t>
      </w:r>
      <w:r>
        <w:rPr>
          <w:rFonts w:ascii="Times New Roman" w:hAnsi="Times New Roman" w:eastAsia="微软雅黑" w:cs="Times New Roman"/>
          <w:sz w:val="24"/>
          <w:szCs w:val="24"/>
        </w:rPr>
        <w:t>0731-84805319</w:t>
      </w:r>
    </w:p>
    <w:p>
      <w:pPr>
        <w:spacing w:after="10" w:line="400" w:lineRule="exact"/>
        <w:rPr>
          <w:rFonts w:ascii="Times New Roman" w:hAnsi="Times New Roman" w:eastAsia="微软雅黑" w:cs="Times New Roman"/>
          <w:bCs/>
          <w:sz w:val="24"/>
          <w:szCs w:val="24"/>
        </w:rPr>
      </w:pPr>
    </w:p>
    <w:p>
      <w:pPr>
        <w:spacing w:after="10" w:line="400" w:lineRule="exact"/>
        <w:rPr>
          <w:rFonts w:ascii="Times New Roman" w:hAnsi="Times New Roman" w:eastAsia="微软雅黑" w:cs="Times New Roman"/>
          <w:b/>
          <w:bCs/>
          <w:sz w:val="24"/>
          <w:szCs w:val="24"/>
        </w:rPr>
      </w:pPr>
      <w:r>
        <w:rPr>
          <w:rFonts w:ascii="Times New Roman" w:hAnsi="微软雅黑" w:eastAsia="微软雅黑" w:cs="Times New Roman"/>
          <w:b/>
          <w:bCs/>
          <w:sz w:val="24"/>
          <w:szCs w:val="24"/>
        </w:rPr>
        <w:t>锐智会展：</w:t>
      </w:r>
    </w:p>
    <w:p>
      <w:pPr>
        <w:spacing w:after="10" w:line="400" w:lineRule="exact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hint="eastAsia" w:ascii="Times New Roman" w:hAnsi="微软雅黑" w:eastAsia="微软雅黑" w:cs="Times New Roman"/>
          <w:bCs/>
          <w:sz w:val="24"/>
          <w:szCs w:val="24"/>
          <w:lang w:val="en-US" w:eastAsia="zh-CN"/>
        </w:rPr>
        <w:t>陈慧君</w:t>
      </w:r>
      <w:r>
        <w:rPr>
          <w:rFonts w:ascii="Times New Roman" w:hAnsi="微软雅黑" w:eastAsia="微软雅黑" w:cs="Times New Roman"/>
          <w:sz w:val="24"/>
          <w:szCs w:val="24"/>
        </w:rPr>
        <w:t>：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18670054236</w:t>
      </w:r>
      <w:bookmarkStart w:id="0" w:name="_GoBack"/>
      <w:bookmarkEnd w:id="0"/>
      <w:r>
        <w:rPr>
          <w:rFonts w:ascii="Times New Roman" w:hAnsi="Times New Roman" w:eastAsia="微软雅黑" w:cs="Times New Roman"/>
          <w:sz w:val="24"/>
          <w:szCs w:val="24"/>
        </w:rPr>
        <w:t xml:space="preserve">     </w:t>
      </w:r>
    </w:p>
    <w:p>
      <w:pPr>
        <w:spacing w:after="10" w:line="400" w:lineRule="exact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微软雅黑" w:eastAsia="微软雅黑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108585</wp:posOffset>
            </wp:positionV>
            <wp:extent cx="3112770" cy="1623060"/>
            <wp:effectExtent l="19050" t="0" r="0" b="0"/>
            <wp:wrapNone/>
            <wp:docPr id="1" name="图片 3" descr="../中文盖章%208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../中文盖章%208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6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微软雅黑" w:eastAsia="微软雅黑" w:cs="Times New Roman"/>
          <w:sz w:val="24"/>
          <w:szCs w:val="24"/>
        </w:rPr>
        <w:t>固定电话：</w:t>
      </w:r>
      <w:r>
        <w:rPr>
          <w:rFonts w:ascii="Times New Roman" w:hAnsi="Times New Roman" w:eastAsia="微软雅黑" w:cs="Times New Roman"/>
          <w:sz w:val="24"/>
          <w:szCs w:val="24"/>
        </w:rPr>
        <w:t>0731-89700762</w:t>
      </w:r>
    </w:p>
    <w:p>
      <w:pPr>
        <w:autoSpaceDE w:val="0"/>
        <w:autoSpaceDN w:val="0"/>
        <w:adjustRightInd w:val="0"/>
        <w:spacing w:after="50" w:line="400" w:lineRule="exact"/>
        <w:ind w:left="-567" w:leftChars="-270" w:right="-624" w:rightChars="-297"/>
        <w:jc w:val="right"/>
        <w:rPr>
          <w:rFonts w:hint="eastAsia" w:ascii="Times New Roman" w:hAnsi="Times New Roman" w:eastAsia="微软雅黑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50" w:line="400" w:lineRule="exact"/>
        <w:ind w:left="-567" w:leftChars="-270" w:right="-624" w:rightChars="-297"/>
        <w:jc w:val="right"/>
        <w:rPr>
          <w:rFonts w:hint="eastAsia" w:ascii="Times New Roman" w:hAnsi="Times New Roman" w:eastAsia="微软雅黑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left="-567" w:leftChars="-270" w:right="-624" w:rightChars="-297"/>
        <w:jc w:val="center"/>
        <w:rPr>
          <w:rFonts w:ascii="Times New Roman" w:hAnsi="Times New Roman" w:eastAsia="Source Han Sans CN Normal" w:cs="Times New Roman"/>
          <w:kern w:val="0"/>
          <w:szCs w:val="18"/>
        </w:rPr>
      </w:pPr>
      <w:r>
        <w:rPr>
          <w:rFonts w:hint="eastAsia" w:ascii="Times New Roman" w:hAnsi="Times New Roman" w:eastAsia="微软雅黑" w:cs="Times New Roman"/>
          <w:sz w:val="28"/>
          <w:szCs w:val="28"/>
        </w:rPr>
        <w:t xml:space="preserve">                                      </w:t>
      </w:r>
    </w:p>
    <w:p>
      <w:pPr>
        <w:autoSpaceDE w:val="0"/>
        <w:autoSpaceDN w:val="0"/>
        <w:adjustRightInd w:val="0"/>
        <w:spacing w:line="400" w:lineRule="exact"/>
        <w:ind w:left="-567" w:leftChars="-270" w:right="-624" w:rightChars="-297"/>
        <w:jc w:val="center"/>
        <w:rPr>
          <w:rFonts w:ascii="Times New Roman" w:hAnsi="Times New Roman" w:eastAsia="Source Han Sans CN Normal" w:cs="Times New Roman"/>
          <w:kern w:val="0"/>
          <w:szCs w:val="18"/>
        </w:rPr>
      </w:pPr>
    </w:p>
    <w:sectPr>
      <w:pgSz w:w="11900" w:h="16820"/>
      <w:pgMar w:top="1440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urce Han Sans CN">
    <w:altName w:val="宋体"/>
    <w:panose1 w:val="00000000000000000000"/>
    <w:charset w:val="86"/>
    <w:family w:val="auto"/>
    <w:pitch w:val="default"/>
    <w:sig w:usb0="00000000" w:usb1="00000000" w:usb2="00000016" w:usb3="00000000" w:csb0="00060107" w:csb1="00000000"/>
  </w:font>
  <w:font w:name="Source Han Sans CN Normal">
    <w:altName w:val="宋体"/>
    <w:panose1 w:val="00000000000000000000"/>
    <w:charset w:val="86"/>
    <w:family w:val="auto"/>
    <w:pitch w:val="default"/>
    <w:sig w:usb0="00000000" w:usb1="00000000" w:usb2="00000016" w:usb3="00000000" w:csb0="0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119"/>
    <w:multiLevelType w:val="multilevel"/>
    <w:tmpl w:val="4ABB311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7A"/>
    <w:rsid w:val="00001F8D"/>
    <w:rsid w:val="000032A2"/>
    <w:rsid w:val="000062C5"/>
    <w:rsid w:val="000076A5"/>
    <w:rsid w:val="00015D0E"/>
    <w:rsid w:val="00015DB2"/>
    <w:rsid w:val="00020D62"/>
    <w:rsid w:val="000227B3"/>
    <w:rsid w:val="00022B7D"/>
    <w:rsid w:val="00025B4E"/>
    <w:rsid w:val="0005177C"/>
    <w:rsid w:val="00055D20"/>
    <w:rsid w:val="000563F7"/>
    <w:rsid w:val="00057795"/>
    <w:rsid w:val="000602EF"/>
    <w:rsid w:val="000645C9"/>
    <w:rsid w:val="000649CB"/>
    <w:rsid w:val="00064E9D"/>
    <w:rsid w:val="00066EB5"/>
    <w:rsid w:val="0007637F"/>
    <w:rsid w:val="00083059"/>
    <w:rsid w:val="00091FFF"/>
    <w:rsid w:val="00093B5C"/>
    <w:rsid w:val="0009539F"/>
    <w:rsid w:val="000959B6"/>
    <w:rsid w:val="000A4D32"/>
    <w:rsid w:val="000A6D71"/>
    <w:rsid w:val="000B3E0A"/>
    <w:rsid w:val="000C219A"/>
    <w:rsid w:val="000C3D7B"/>
    <w:rsid w:val="000C3FAC"/>
    <w:rsid w:val="000C79F0"/>
    <w:rsid w:val="000D303C"/>
    <w:rsid w:val="000D37D7"/>
    <w:rsid w:val="000D4BD2"/>
    <w:rsid w:val="000E0C25"/>
    <w:rsid w:val="000E11BE"/>
    <w:rsid w:val="000E1DA3"/>
    <w:rsid w:val="000E66C3"/>
    <w:rsid w:val="000F18EC"/>
    <w:rsid w:val="000F776D"/>
    <w:rsid w:val="00110046"/>
    <w:rsid w:val="00111A52"/>
    <w:rsid w:val="00125256"/>
    <w:rsid w:val="00131484"/>
    <w:rsid w:val="001463A5"/>
    <w:rsid w:val="001478F9"/>
    <w:rsid w:val="00150B2C"/>
    <w:rsid w:val="001510BE"/>
    <w:rsid w:val="0015376F"/>
    <w:rsid w:val="00160CE3"/>
    <w:rsid w:val="00165290"/>
    <w:rsid w:val="00166B5C"/>
    <w:rsid w:val="001714E6"/>
    <w:rsid w:val="00173641"/>
    <w:rsid w:val="001830BF"/>
    <w:rsid w:val="00186858"/>
    <w:rsid w:val="00187AE5"/>
    <w:rsid w:val="00187B10"/>
    <w:rsid w:val="001A0CEF"/>
    <w:rsid w:val="001A22B5"/>
    <w:rsid w:val="001A31C0"/>
    <w:rsid w:val="001A34FF"/>
    <w:rsid w:val="001A5729"/>
    <w:rsid w:val="001A6A45"/>
    <w:rsid w:val="001A78B3"/>
    <w:rsid w:val="001C0970"/>
    <w:rsid w:val="001C1012"/>
    <w:rsid w:val="001D4765"/>
    <w:rsid w:val="001D7D05"/>
    <w:rsid w:val="001E205F"/>
    <w:rsid w:val="001F0E6A"/>
    <w:rsid w:val="001F5653"/>
    <w:rsid w:val="00201DE9"/>
    <w:rsid w:val="00207079"/>
    <w:rsid w:val="002110FB"/>
    <w:rsid w:val="00217DFF"/>
    <w:rsid w:val="0022367D"/>
    <w:rsid w:val="002268BF"/>
    <w:rsid w:val="00227952"/>
    <w:rsid w:val="00231FD5"/>
    <w:rsid w:val="00233FCF"/>
    <w:rsid w:val="002340BE"/>
    <w:rsid w:val="00242970"/>
    <w:rsid w:val="00242DC2"/>
    <w:rsid w:val="00243345"/>
    <w:rsid w:val="00245391"/>
    <w:rsid w:val="00250853"/>
    <w:rsid w:val="00267415"/>
    <w:rsid w:val="002715BB"/>
    <w:rsid w:val="00281BB0"/>
    <w:rsid w:val="00283111"/>
    <w:rsid w:val="002860A0"/>
    <w:rsid w:val="00295E71"/>
    <w:rsid w:val="002A02BB"/>
    <w:rsid w:val="002A094D"/>
    <w:rsid w:val="002A1B06"/>
    <w:rsid w:val="002B4EEA"/>
    <w:rsid w:val="002B7921"/>
    <w:rsid w:val="002C76B1"/>
    <w:rsid w:val="002D6E72"/>
    <w:rsid w:val="002D7795"/>
    <w:rsid w:val="002E026F"/>
    <w:rsid w:val="002E06ED"/>
    <w:rsid w:val="002E0C4F"/>
    <w:rsid w:val="002E3B25"/>
    <w:rsid w:val="002F0C81"/>
    <w:rsid w:val="002F363B"/>
    <w:rsid w:val="003002E3"/>
    <w:rsid w:val="003035A1"/>
    <w:rsid w:val="0030589A"/>
    <w:rsid w:val="00321610"/>
    <w:rsid w:val="00322587"/>
    <w:rsid w:val="0033400F"/>
    <w:rsid w:val="00335077"/>
    <w:rsid w:val="00336E12"/>
    <w:rsid w:val="003536DB"/>
    <w:rsid w:val="00354146"/>
    <w:rsid w:val="00355D95"/>
    <w:rsid w:val="00362438"/>
    <w:rsid w:val="00362491"/>
    <w:rsid w:val="0036487A"/>
    <w:rsid w:val="00365A68"/>
    <w:rsid w:val="00367982"/>
    <w:rsid w:val="00375C34"/>
    <w:rsid w:val="00380D09"/>
    <w:rsid w:val="003831ED"/>
    <w:rsid w:val="0038512F"/>
    <w:rsid w:val="003853E2"/>
    <w:rsid w:val="00386B5B"/>
    <w:rsid w:val="003A6C11"/>
    <w:rsid w:val="003A6FEE"/>
    <w:rsid w:val="003C5CC7"/>
    <w:rsid w:val="003C5EC4"/>
    <w:rsid w:val="003C7D3C"/>
    <w:rsid w:val="003D17FA"/>
    <w:rsid w:val="003D369F"/>
    <w:rsid w:val="003E0B17"/>
    <w:rsid w:val="003E16DA"/>
    <w:rsid w:val="003E4771"/>
    <w:rsid w:val="00403FF3"/>
    <w:rsid w:val="00410266"/>
    <w:rsid w:val="00410822"/>
    <w:rsid w:val="0041107F"/>
    <w:rsid w:val="00425B28"/>
    <w:rsid w:val="004264D1"/>
    <w:rsid w:val="00427CE2"/>
    <w:rsid w:val="00432C03"/>
    <w:rsid w:val="00434C87"/>
    <w:rsid w:val="00436DE7"/>
    <w:rsid w:val="00437B13"/>
    <w:rsid w:val="0044711C"/>
    <w:rsid w:val="00450F00"/>
    <w:rsid w:val="00452795"/>
    <w:rsid w:val="00454B18"/>
    <w:rsid w:val="00460D5F"/>
    <w:rsid w:val="004626DB"/>
    <w:rsid w:val="00465838"/>
    <w:rsid w:val="0047303E"/>
    <w:rsid w:val="00482DA3"/>
    <w:rsid w:val="00484F5D"/>
    <w:rsid w:val="00490257"/>
    <w:rsid w:val="004A0860"/>
    <w:rsid w:val="004A42BD"/>
    <w:rsid w:val="004B144D"/>
    <w:rsid w:val="004B1EB5"/>
    <w:rsid w:val="004B2A50"/>
    <w:rsid w:val="004B4288"/>
    <w:rsid w:val="004C2261"/>
    <w:rsid w:val="004C2FA0"/>
    <w:rsid w:val="004C6523"/>
    <w:rsid w:val="004C6702"/>
    <w:rsid w:val="004D2933"/>
    <w:rsid w:val="004D661F"/>
    <w:rsid w:val="004D7B7A"/>
    <w:rsid w:val="004E4DD1"/>
    <w:rsid w:val="004E4E39"/>
    <w:rsid w:val="004E6D3C"/>
    <w:rsid w:val="004E725B"/>
    <w:rsid w:val="004F7D9B"/>
    <w:rsid w:val="00500C2D"/>
    <w:rsid w:val="00502182"/>
    <w:rsid w:val="00504246"/>
    <w:rsid w:val="005047CB"/>
    <w:rsid w:val="00511199"/>
    <w:rsid w:val="00514898"/>
    <w:rsid w:val="00517979"/>
    <w:rsid w:val="00522575"/>
    <w:rsid w:val="00525BC0"/>
    <w:rsid w:val="0053695E"/>
    <w:rsid w:val="0053721A"/>
    <w:rsid w:val="005421E4"/>
    <w:rsid w:val="0055296D"/>
    <w:rsid w:val="00553A10"/>
    <w:rsid w:val="005571D4"/>
    <w:rsid w:val="00557983"/>
    <w:rsid w:val="00560939"/>
    <w:rsid w:val="005743A1"/>
    <w:rsid w:val="0057508C"/>
    <w:rsid w:val="00575E53"/>
    <w:rsid w:val="00581452"/>
    <w:rsid w:val="00581AEC"/>
    <w:rsid w:val="00584790"/>
    <w:rsid w:val="005911B0"/>
    <w:rsid w:val="005C4862"/>
    <w:rsid w:val="005D03DD"/>
    <w:rsid w:val="005D5C35"/>
    <w:rsid w:val="005D7368"/>
    <w:rsid w:val="005D777D"/>
    <w:rsid w:val="005E0AB7"/>
    <w:rsid w:val="005F16B1"/>
    <w:rsid w:val="005F40A2"/>
    <w:rsid w:val="005F4D84"/>
    <w:rsid w:val="005F7AF3"/>
    <w:rsid w:val="0060687A"/>
    <w:rsid w:val="00613E26"/>
    <w:rsid w:val="00627FE6"/>
    <w:rsid w:val="00631A49"/>
    <w:rsid w:val="00637056"/>
    <w:rsid w:val="00640B69"/>
    <w:rsid w:val="00643507"/>
    <w:rsid w:val="00644535"/>
    <w:rsid w:val="00647092"/>
    <w:rsid w:val="00652E83"/>
    <w:rsid w:val="00654A37"/>
    <w:rsid w:val="00663241"/>
    <w:rsid w:val="00663B51"/>
    <w:rsid w:val="00663EA3"/>
    <w:rsid w:val="00665733"/>
    <w:rsid w:val="00674631"/>
    <w:rsid w:val="00685FE3"/>
    <w:rsid w:val="00686046"/>
    <w:rsid w:val="006B053C"/>
    <w:rsid w:val="006B40EB"/>
    <w:rsid w:val="006B5903"/>
    <w:rsid w:val="006B6648"/>
    <w:rsid w:val="006B7B66"/>
    <w:rsid w:val="006C09B0"/>
    <w:rsid w:val="006D1974"/>
    <w:rsid w:val="006D4685"/>
    <w:rsid w:val="006D4D46"/>
    <w:rsid w:val="006D5602"/>
    <w:rsid w:val="006E11B9"/>
    <w:rsid w:val="006E13D1"/>
    <w:rsid w:val="006F089D"/>
    <w:rsid w:val="006F0B49"/>
    <w:rsid w:val="006F143D"/>
    <w:rsid w:val="006F646A"/>
    <w:rsid w:val="00712A93"/>
    <w:rsid w:val="00717A86"/>
    <w:rsid w:val="00720C6B"/>
    <w:rsid w:val="00726A77"/>
    <w:rsid w:val="00732F49"/>
    <w:rsid w:val="00736899"/>
    <w:rsid w:val="00741C97"/>
    <w:rsid w:val="0074255E"/>
    <w:rsid w:val="0074297F"/>
    <w:rsid w:val="00746C68"/>
    <w:rsid w:val="00756F1E"/>
    <w:rsid w:val="00760227"/>
    <w:rsid w:val="00761F65"/>
    <w:rsid w:val="00763A0D"/>
    <w:rsid w:val="00765122"/>
    <w:rsid w:val="00770618"/>
    <w:rsid w:val="007750F3"/>
    <w:rsid w:val="00796DFE"/>
    <w:rsid w:val="007A0681"/>
    <w:rsid w:val="007A53C3"/>
    <w:rsid w:val="007A5C43"/>
    <w:rsid w:val="007A6EB9"/>
    <w:rsid w:val="007B614C"/>
    <w:rsid w:val="007C6EEC"/>
    <w:rsid w:val="007D008B"/>
    <w:rsid w:val="007D13A2"/>
    <w:rsid w:val="007D2A6A"/>
    <w:rsid w:val="007D34DB"/>
    <w:rsid w:val="007D35E4"/>
    <w:rsid w:val="007D4886"/>
    <w:rsid w:val="007D7180"/>
    <w:rsid w:val="007D7F4E"/>
    <w:rsid w:val="007E483D"/>
    <w:rsid w:val="007E677F"/>
    <w:rsid w:val="007F76B5"/>
    <w:rsid w:val="0080050B"/>
    <w:rsid w:val="00812EC7"/>
    <w:rsid w:val="0082356C"/>
    <w:rsid w:val="00827183"/>
    <w:rsid w:val="0083046D"/>
    <w:rsid w:val="008337E5"/>
    <w:rsid w:val="00840812"/>
    <w:rsid w:val="00841CC9"/>
    <w:rsid w:val="008454F6"/>
    <w:rsid w:val="008519B2"/>
    <w:rsid w:val="00853FBE"/>
    <w:rsid w:val="00855692"/>
    <w:rsid w:val="00856B20"/>
    <w:rsid w:val="00857162"/>
    <w:rsid w:val="0086230F"/>
    <w:rsid w:val="00863276"/>
    <w:rsid w:val="008648AD"/>
    <w:rsid w:val="00870FBD"/>
    <w:rsid w:val="008712E3"/>
    <w:rsid w:val="00883F0E"/>
    <w:rsid w:val="008A113D"/>
    <w:rsid w:val="008A399E"/>
    <w:rsid w:val="008A76FF"/>
    <w:rsid w:val="008B696F"/>
    <w:rsid w:val="008C2B48"/>
    <w:rsid w:val="008C5321"/>
    <w:rsid w:val="008C57C3"/>
    <w:rsid w:val="008C5F95"/>
    <w:rsid w:val="008D0FE8"/>
    <w:rsid w:val="008D7AA9"/>
    <w:rsid w:val="008E6ECA"/>
    <w:rsid w:val="008F03A5"/>
    <w:rsid w:val="00901504"/>
    <w:rsid w:val="009015AE"/>
    <w:rsid w:val="009142AD"/>
    <w:rsid w:val="009314CC"/>
    <w:rsid w:val="0094555E"/>
    <w:rsid w:val="00946DBA"/>
    <w:rsid w:val="00950A47"/>
    <w:rsid w:val="009516C2"/>
    <w:rsid w:val="00962665"/>
    <w:rsid w:val="009722ED"/>
    <w:rsid w:val="00981556"/>
    <w:rsid w:val="0098228A"/>
    <w:rsid w:val="0099489A"/>
    <w:rsid w:val="00995EA2"/>
    <w:rsid w:val="009A3AE8"/>
    <w:rsid w:val="009A46B8"/>
    <w:rsid w:val="009A6E38"/>
    <w:rsid w:val="009B0A2D"/>
    <w:rsid w:val="009B6547"/>
    <w:rsid w:val="009B6C72"/>
    <w:rsid w:val="009B7893"/>
    <w:rsid w:val="009C0C78"/>
    <w:rsid w:val="009C6DD7"/>
    <w:rsid w:val="009D0B03"/>
    <w:rsid w:val="009D3183"/>
    <w:rsid w:val="009D60E4"/>
    <w:rsid w:val="009D65F8"/>
    <w:rsid w:val="009D6DE3"/>
    <w:rsid w:val="009E2043"/>
    <w:rsid w:val="00A01474"/>
    <w:rsid w:val="00A04DB4"/>
    <w:rsid w:val="00A06084"/>
    <w:rsid w:val="00A064C3"/>
    <w:rsid w:val="00A0703D"/>
    <w:rsid w:val="00A1086C"/>
    <w:rsid w:val="00A17589"/>
    <w:rsid w:val="00A25DA6"/>
    <w:rsid w:val="00A26A42"/>
    <w:rsid w:val="00A26B2F"/>
    <w:rsid w:val="00A302E1"/>
    <w:rsid w:val="00A3142D"/>
    <w:rsid w:val="00A34333"/>
    <w:rsid w:val="00A35663"/>
    <w:rsid w:val="00A36819"/>
    <w:rsid w:val="00A36FFC"/>
    <w:rsid w:val="00A37997"/>
    <w:rsid w:val="00A46EF7"/>
    <w:rsid w:val="00A55A43"/>
    <w:rsid w:val="00A65D4E"/>
    <w:rsid w:val="00A669B5"/>
    <w:rsid w:val="00A669EF"/>
    <w:rsid w:val="00A71A84"/>
    <w:rsid w:val="00A7689F"/>
    <w:rsid w:val="00A81EC1"/>
    <w:rsid w:val="00A827E9"/>
    <w:rsid w:val="00A86F61"/>
    <w:rsid w:val="00AA2B10"/>
    <w:rsid w:val="00AA788E"/>
    <w:rsid w:val="00AB1F3C"/>
    <w:rsid w:val="00AB2B1E"/>
    <w:rsid w:val="00AC43DB"/>
    <w:rsid w:val="00AC660C"/>
    <w:rsid w:val="00AC74C1"/>
    <w:rsid w:val="00AD4D7D"/>
    <w:rsid w:val="00AE3713"/>
    <w:rsid w:val="00AE4A00"/>
    <w:rsid w:val="00B00A0D"/>
    <w:rsid w:val="00B04AEE"/>
    <w:rsid w:val="00B13C24"/>
    <w:rsid w:val="00B155AB"/>
    <w:rsid w:val="00B21A0F"/>
    <w:rsid w:val="00B237C4"/>
    <w:rsid w:val="00B25BD2"/>
    <w:rsid w:val="00B3628F"/>
    <w:rsid w:val="00B44149"/>
    <w:rsid w:val="00B44B7E"/>
    <w:rsid w:val="00B45274"/>
    <w:rsid w:val="00B502AE"/>
    <w:rsid w:val="00B508FC"/>
    <w:rsid w:val="00B56762"/>
    <w:rsid w:val="00B609AD"/>
    <w:rsid w:val="00B6178B"/>
    <w:rsid w:val="00B63557"/>
    <w:rsid w:val="00B66D52"/>
    <w:rsid w:val="00B70B76"/>
    <w:rsid w:val="00B8132E"/>
    <w:rsid w:val="00B833ED"/>
    <w:rsid w:val="00B90AF4"/>
    <w:rsid w:val="00B9483B"/>
    <w:rsid w:val="00B9714B"/>
    <w:rsid w:val="00BA18E1"/>
    <w:rsid w:val="00BA5486"/>
    <w:rsid w:val="00BB11EE"/>
    <w:rsid w:val="00BB146A"/>
    <w:rsid w:val="00BC5902"/>
    <w:rsid w:val="00BD0484"/>
    <w:rsid w:val="00BD0F26"/>
    <w:rsid w:val="00BE1250"/>
    <w:rsid w:val="00BE27DB"/>
    <w:rsid w:val="00BF09BF"/>
    <w:rsid w:val="00BF1CF9"/>
    <w:rsid w:val="00BF2D79"/>
    <w:rsid w:val="00BF4D3F"/>
    <w:rsid w:val="00C010E7"/>
    <w:rsid w:val="00C01CB6"/>
    <w:rsid w:val="00C01CEE"/>
    <w:rsid w:val="00C028CB"/>
    <w:rsid w:val="00C0312E"/>
    <w:rsid w:val="00C13433"/>
    <w:rsid w:val="00C15F20"/>
    <w:rsid w:val="00C205CD"/>
    <w:rsid w:val="00C206FC"/>
    <w:rsid w:val="00C20A1B"/>
    <w:rsid w:val="00C229A3"/>
    <w:rsid w:val="00C22B5D"/>
    <w:rsid w:val="00C25E4E"/>
    <w:rsid w:val="00C333C5"/>
    <w:rsid w:val="00C35F51"/>
    <w:rsid w:val="00C401C5"/>
    <w:rsid w:val="00C4137A"/>
    <w:rsid w:val="00C44CFD"/>
    <w:rsid w:val="00C513A0"/>
    <w:rsid w:val="00C51A65"/>
    <w:rsid w:val="00C5505B"/>
    <w:rsid w:val="00C6197F"/>
    <w:rsid w:val="00C61E55"/>
    <w:rsid w:val="00C62B31"/>
    <w:rsid w:val="00C655EA"/>
    <w:rsid w:val="00C67849"/>
    <w:rsid w:val="00C80128"/>
    <w:rsid w:val="00C82C53"/>
    <w:rsid w:val="00C85A8C"/>
    <w:rsid w:val="00C97264"/>
    <w:rsid w:val="00CA102D"/>
    <w:rsid w:val="00CA19AF"/>
    <w:rsid w:val="00CA23A0"/>
    <w:rsid w:val="00CA65C5"/>
    <w:rsid w:val="00CA6E67"/>
    <w:rsid w:val="00CB6306"/>
    <w:rsid w:val="00CB65B0"/>
    <w:rsid w:val="00CC04B2"/>
    <w:rsid w:val="00CC0CC4"/>
    <w:rsid w:val="00CC7F2D"/>
    <w:rsid w:val="00CD53BC"/>
    <w:rsid w:val="00CE086C"/>
    <w:rsid w:val="00CE0B30"/>
    <w:rsid w:val="00CE29A8"/>
    <w:rsid w:val="00CE3A20"/>
    <w:rsid w:val="00CE791D"/>
    <w:rsid w:val="00CF1240"/>
    <w:rsid w:val="00D00636"/>
    <w:rsid w:val="00D007EA"/>
    <w:rsid w:val="00D044F9"/>
    <w:rsid w:val="00D05C64"/>
    <w:rsid w:val="00D10128"/>
    <w:rsid w:val="00D20403"/>
    <w:rsid w:val="00D218B2"/>
    <w:rsid w:val="00D21EDA"/>
    <w:rsid w:val="00D2719B"/>
    <w:rsid w:val="00D32B13"/>
    <w:rsid w:val="00D34D8D"/>
    <w:rsid w:val="00D34F5B"/>
    <w:rsid w:val="00D4442A"/>
    <w:rsid w:val="00D44520"/>
    <w:rsid w:val="00D60404"/>
    <w:rsid w:val="00D609FB"/>
    <w:rsid w:val="00D61425"/>
    <w:rsid w:val="00D63648"/>
    <w:rsid w:val="00D71545"/>
    <w:rsid w:val="00D71BF8"/>
    <w:rsid w:val="00D71FA7"/>
    <w:rsid w:val="00D72969"/>
    <w:rsid w:val="00D76B6E"/>
    <w:rsid w:val="00DA073F"/>
    <w:rsid w:val="00DA17F0"/>
    <w:rsid w:val="00DA21E3"/>
    <w:rsid w:val="00DA2DEF"/>
    <w:rsid w:val="00DA6E22"/>
    <w:rsid w:val="00DC0FF7"/>
    <w:rsid w:val="00DC19B4"/>
    <w:rsid w:val="00DC1CED"/>
    <w:rsid w:val="00DC7872"/>
    <w:rsid w:val="00DD5F9B"/>
    <w:rsid w:val="00DF57E9"/>
    <w:rsid w:val="00E00F06"/>
    <w:rsid w:val="00E077E2"/>
    <w:rsid w:val="00E1408A"/>
    <w:rsid w:val="00E153DD"/>
    <w:rsid w:val="00E211B4"/>
    <w:rsid w:val="00E247D7"/>
    <w:rsid w:val="00E26409"/>
    <w:rsid w:val="00E30D20"/>
    <w:rsid w:val="00E34F23"/>
    <w:rsid w:val="00E35882"/>
    <w:rsid w:val="00E36CEC"/>
    <w:rsid w:val="00E42B1A"/>
    <w:rsid w:val="00E5325A"/>
    <w:rsid w:val="00E60B2F"/>
    <w:rsid w:val="00E67055"/>
    <w:rsid w:val="00E7447E"/>
    <w:rsid w:val="00E93656"/>
    <w:rsid w:val="00EA0477"/>
    <w:rsid w:val="00EA4B5C"/>
    <w:rsid w:val="00EA4B96"/>
    <w:rsid w:val="00EB261C"/>
    <w:rsid w:val="00EB70A2"/>
    <w:rsid w:val="00EC0223"/>
    <w:rsid w:val="00EC3D19"/>
    <w:rsid w:val="00EC5A77"/>
    <w:rsid w:val="00EC70CB"/>
    <w:rsid w:val="00ED06D6"/>
    <w:rsid w:val="00ED129F"/>
    <w:rsid w:val="00ED2D2C"/>
    <w:rsid w:val="00ED74BF"/>
    <w:rsid w:val="00EE4377"/>
    <w:rsid w:val="00EE7E26"/>
    <w:rsid w:val="00EF3074"/>
    <w:rsid w:val="00EF3908"/>
    <w:rsid w:val="00EF79E8"/>
    <w:rsid w:val="00F01B55"/>
    <w:rsid w:val="00F0622D"/>
    <w:rsid w:val="00F069FB"/>
    <w:rsid w:val="00F07215"/>
    <w:rsid w:val="00F13B6D"/>
    <w:rsid w:val="00F14B4A"/>
    <w:rsid w:val="00F17102"/>
    <w:rsid w:val="00F21691"/>
    <w:rsid w:val="00F21D8C"/>
    <w:rsid w:val="00F22261"/>
    <w:rsid w:val="00F23458"/>
    <w:rsid w:val="00F25ADC"/>
    <w:rsid w:val="00F36257"/>
    <w:rsid w:val="00F42B38"/>
    <w:rsid w:val="00F44020"/>
    <w:rsid w:val="00F44B55"/>
    <w:rsid w:val="00F47BAE"/>
    <w:rsid w:val="00F55B23"/>
    <w:rsid w:val="00F56DF7"/>
    <w:rsid w:val="00F612F0"/>
    <w:rsid w:val="00F64F16"/>
    <w:rsid w:val="00F66F30"/>
    <w:rsid w:val="00F73ED6"/>
    <w:rsid w:val="00F7461B"/>
    <w:rsid w:val="00F77794"/>
    <w:rsid w:val="00F87559"/>
    <w:rsid w:val="00F90EF7"/>
    <w:rsid w:val="00F93FF8"/>
    <w:rsid w:val="00F96D20"/>
    <w:rsid w:val="00FA20BF"/>
    <w:rsid w:val="00FA273C"/>
    <w:rsid w:val="00FA31C6"/>
    <w:rsid w:val="00FA7776"/>
    <w:rsid w:val="00FB4A8E"/>
    <w:rsid w:val="00FB5279"/>
    <w:rsid w:val="00FB5694"/>
    <w:rsid w:val="00FC3476"/>
    <w:rsid w:val="00FD00A0"/>
    <w:rsid w:val="00FD560B"/>
    <w:rsid w:val="00FE06B6"/>
    <w:rsid w:val="00FE2281"/>
    <w:rsid w:val="00FE2DE6"/>
    <w:rsid w:val="00FE33E1"/>
    <w:rsid w:val="00FE5C60"/>
    <w:rsid w:val="00FF1C41"/>
    <w:rsid w:val="00FF3F13"/>
    <w:rsid w:val="00FF4263"/>
    <w:rsid w:val="18A54C35"/>
    <w:rsid w:val="72C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4">
    <w:name w:val="endnote text"/>
    <w:basedOn w:val="1"/>
    <w:link w:val="23"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18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kern w:val="0"/>
      <w:sz w:val="20"/>
      <w:szCs w:val="2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ndnote reference"/>
    <w:basedOn w:val="9"/>
    <w:unhideWhenUsed/>
    <w:qFormat/>
    <w:uiPriority w:val="99"/>
    <w:rPr>
      <w:vertAlign w:val="superscript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7"/>
    <w:uiPriority w:val="99"/>
    <w:rPr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9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9">
    <w:name w:val="HTML 预设格式 Char"/>
    <w:basedOn w:val="9"/>
    <w:link w:val="8"/>
    <w:semiHidden/>
    <w:uiPriority w:val="99"/>
    <w:rPr>
      <w:rFonts w:ascii="Courier New" w:hAnsi="Courier New" w:eastAsia="Times New Roman" w:cs="Courier New"/>
      <w:kern w:val="0"/>
      <w:sz w:val="20"/>
      <w:szCs w:val="20"/>
    </w:rPr>
  </w:style>
  <w:style w:type="character" w:customStyle="1" w:styleId="20">
    <w:name w:val="标题 1 Char"/>
    <w:basedOn w:val="9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21">
    <w:name w:val="文档结构图 Char"/>
    <w:basedOn w:val="9"/>
    <w:link w:val="3"/>
    <w:semiHidden/>
    <w:qFormat/>
    <w:uiPriority w:val="99"/>
    <w:rPr>
      <w:rFonts w:ascii="宋体" w:eastAsia="宋体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尾注文本 Char"/>
    <w:basedOn w:val="9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55A77-D0DC-4513-8C03-208902F5B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1470</Characters>
  <Lines>12</Lines>
  <Paragraphs>3</Paragraphs>
  <TotalTime>49</TotalTime>
  <ScaleCrop>false</ScaleCrop>
  <LinksUpToDate>false</LinksUpToDate>
  <CharactersWithSpaces>1724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2018-09-19T02:51:00Z</dcterms:created>
  <dc:creator>林杰义(Jieyi Lin)</dc:creator>
  <cp:lastModifiedBy>陈慧君 锐智会展</cp:lastModifiedBy>
  <cp:lastPrinted>2018-09-19T03:31:00Z</cp:lastPrinted>
  <dcterms:modified xsi:type="dcterms:W3CDTF">2018-10-13T05:07:07Z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